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28D3" w14:textId="42A628BC" w:rsidR="008256D5" w:rsidRDefault="008256D5">
      <w:pPr>
        <w:pStyle w:val="Corpotesto"/>
        <w:rPr>
          <w:rFonts w:ascii="Times New Roman"/>
          <w:sz w:val="20"/>
        </w:rPr>
      </w:pPr>
    </w:p>
    <w:p w14:paraId="34B5FF12" w14:textId="77777777" w:rsidR="008256D5" w:rsidRDefault="008256D5">
      <w:pPr>
        <w:pStyle w:val="Corpotesto"/>
        <w:rPr>
          <w:rFonts w:ascii="Times New Roman"/>
          <w:sz w:val="20"/>
        </w:rPr>
      </w:pPr>
    </w:p>
    <w:p w14:paraId="450715E7" w14:textId="77777777" w:rsidR="008256D5" w:rsidRDefault="008256D5">
      <w:pPr>
        <w:pStyle w:val="Corpotesto"/>
        <w:rPr>
          <w:rFonts w:ascii="Times New Roman"/>
          <w:sz w:val="20"/>
        </w:rPr>
      </w:pPr>
    </w:p>
    <w:p w14:paraId="3BE019E2" w14:textId="77777777" w:rsidR="008256D5" w:rsidRDefault="008256D5">
      <w:pPr>
        <w:pStyle w:val="Corpotesto"/>
        <w:spacing w:before="1"/>
        <w:rPr>
          <w:rFonts w:ascii="Times New Roman"/>
          <w:sz w:val="17"/>
        </w:rPr>
      </w:pPr>
    </w:p>
    <w:p w14:paraId="3D341B19" w14:textId="77777777" w:rsidR="00430A1F" w:rsidRDefault="00430A1F" w:rsidP="00430A1F">
      <w:pPr>
        <w:ind w:left="460"/>
        <w:rPr>
          <w:b/>
        </w:rPr>
      </w:pPr>
    </w:p>
    <w:p w14:paraId="0FC54FC0" w14:textId="77777777" w:rsidR="00430A1F" w:rsidRDefault="00430A1F" w:rsidP="00430A1F">
      <w:pPr>
        <w:ind w:left="460"/>
        <w:rPr>
          <w:b/>
        </w:rPr>
      </w:pPr>
    </w:p>
    <w:p w14:paraId="20496816" w14:textId="6A2E736E" w:rsidR="00430A1F" w:rsidRDefault="00430A1F" w:rsidP="00430A1F">
      <w:pPr>
        <w:ind w:left="460"/>
        <w:rPr>
          <w:b/>
        </w:rPr>
      </w:pPr>
      <w:r>
        <w:rPr>
          <w:b/>
        </w:rPr>
        <w:t>COMUNICATO</w:t>
      </w:r>
      <w:r>
        <w:rPr>
          <w:b/>
          <w:spacing w:val="-1"/>
        </w:rPr>
        <w:t xml:space="preserve"> </w:t>
      </w:r>
      <w:r>
        <w:rPr>
          <w:b/>
        </w:rPr>
        <w:t>UFFICIALE N°</w:t>
      </w:r>
      <w:r>
        <w:rPr>
          <w:b/>
          <w:spacing w:val="1"/>
        </w:rPr>
        <w:t xml:space="preserve"> </w:t>
      </w:r>
      <w:r w:rsidR="008176D3">
        <w:rPr>
          <w:b/>
        </w:rPr>
        <w:t>1</w:t>
      </w:r>
      <w:r w:rsidR="00CD5395">
        <w:rPr>
          <w:b/>
        </w:rPr>
        <w:t>1</w:t>
      </w:r>
      <w:r>
        <w:rPr>
          <w:b/>
          <w:spacing w:val="-3"/>
        </w:rPr>
        <w:t xml:space="preserve"> </w:t>
      </w:r>
      <w:r w:rsidR="00E46AF7">
        <w:rPr>
          <w:b/>
          <w:spacing w:val="-3"/>
        </w:rPr>
        <w:t xml:space="preserve"> </w:t>
      </w:r>
      <w:r w:rsidR="00E46AF7">
        <w:rPr>
          <w:b/>
        </w:rPr>
        <w:t>DEL</w:t>
      </w:r>
      <w:r>
        <w:rPr>
          <w:b/>
          <w:spacing w:val="-2"/>
        </w:rPr>
        <w:t xml:space="preserve"> </w:t>
      </w:r>
      <w:r w:rsidR="00E46AF7">
        <w:rPr>
          <w:b/>
          <w:spacing w:val="-2"/>
        </w:rPr>
        <w:t xml:space="preserve"> </w:t>
      </w:r>
      <w:r w:rsidR="008176D3">
        <w:rPr>
          <w:b/>
          <w:spacing w:val="-2"/>
        </w:rPr>
        <w:t>1</w:t>
      </w:r>
      <w:r w:rsidR="00CD5395">
        <w:rPr>
          <w:b/>
          <w:spacing w:val="-2"/>
        </w:rPr>
        <w:t>9</w:t>
      </w:r>
      <w:r w:rsidR="00E46AF7">
        <w:rPr>
          <w:b/>
          <w:spacing w:val="-2"/>
        </w:rPr>
        <w:t xml:space="preserve"> </w:t>
      </w:r>
      <w:r w:rsidR="008176D3">
        <w:rPr>
          <w:b/>
          <w:spacing w:val="-2"/>
        </w:rPr>
        <w:t xml:space="preserve">GENNAIO </w:t>
      </w:r>
      <w:r>
        <w:rPr>
          <w:b/>
        </w:rPr>
        <w:t>202</w:t>
      </w:r>
      <w:r w:rsidR="008176D3">
        <w:rPr>
          <w:b/>
        </w:rPr>
        <w:t>4</w:t>
      </w:r>
    </w:p>
    <w:p w14:paraId="77B3DF72" w14:textId="77777777" w:rsidR="00430A1F" w:rsidRDefault="00430A1F">
      <w:pPr>
        <w:ind w:left="3395" w:right="3395"/>
        <w:jc w:val="center"/>
        <w:rPr>
          <w:b/>
          <w:i/>
        </w:rPr>
      </w:pPr>
    </w:p>
    <w:p w14:paraId="162BC787" w14:textId="77777777" w:rsidR="00286B40" w:rsidRDefault="00286B40" w:rsidP="00927CC2">
      <w:pPr>
        <w:pStyle w:val="Titolo1"/>
        <w:spacing w:before="52"/>
        <w:ind w:left="0" w:firstLine="460"/>
      </w:pPr>
    </w:p>
    <w:p w14:paraId="0D62E5BF" w14:textId="7E657AFA" w:rsidR="00F90996" w:rsidRDefault="009836FF" w:rsidP="00927CC2">
      <w:pPr>
        <w:pStyle w:val="Titolo1"/>
        <w:spacing w:before="52"/>
        <w:ind w:left="0" w:firstLine="460"/>
      </w:pPr>
      <w:r>
        <w:t>PALLAVOLO M</w:t>
      </w:r>
      <w:r w:rsidR="00614563">
        <w:t>ASCHILE</w:t>
      </w:r>
    </w:p>
    <w:p w14:paraId="534673E7" w14:textId="77777777" w:rsidR="00286B40" w:rsidRPr="00286B40" w:rsidRDefault="00286B40" w:rsidP="00286B40">
      <w:pPr>
        <w:pStyle w:val="Titolo1"/>
        <w:spacing w:before="52"/>
        <w:ind w:left="0" w:firstLine="460"/>
      </w:pPr>
      <w:r w:rsidRPr="00286B40">
        <w:t>Risultati 4ª giornata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271"/>
        <w:gridCol w:w="1726"/>
        <w:gridCol w:w="851"/>
        <w:gridCol w:w="640"/>
        <w:gridCol w:w="640"/>
        <w:gridCol w:w="640"/>
        <w:gridCol w:w="640"/>
        <w:gridCol w:w="640"/>
      </w:tblGrid>
      <w:tr w:rsidR="00286B40" w:rsidRPr="00286B40" w14:paraId="3A2DCB2C" w14:textId="77777777" w:rsidTr="00286B40">
        <w:trPr>
          <w:tblHeader/>
        </w:trPr>
        <w:tc>
          <w:tcPr>
            <w:tcW w:w="742" w:type="dxa"/>
            <w:vMerge w:val="restar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bottom"/>
            <w:hideMark/>
          </w:tcPr>
          <w:p w14:paraId="50D95828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Data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D17DE4F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B84621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Risultato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673A20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Parziali set</w:t>
            </w:r>
          </w:p>
        </w:tc>
      </w:tr>
      <w:tr w:rsidR="00286B40" w:rsidRPr="00286B40" w14:paraId="0C8BA2D1" w14:textId="77777777" w:rsidTr="00286B40">
        <w:trPr>
          <w:tblHeader/>
        </w:trPr>
        <w:tc>
          <w:tcPr>
            <w:tcW w:w="742" w:type="dxa"/>
            <w:vMerge/>
            <w:shd w:val="clear" w:color="auto" w:fill="auto"/>
            <w:vAlign w:val="center"/>
            <w:hideMark/>
          </w:tcPr>
          <w:p w14:paraId="09D81FE5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434C3D8D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E22E40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1539E6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5AEE92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II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7F0B7E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III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E899F2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IV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66A318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V</w:t>
            </w:r>
          </w:p>
        </w:tc>
      </w:tr>
      <w:tr w:rsidR="00286B40" w:rsidRPr="00286B40" w14:paraId="7A1F8BD7" w14:textId="77777777" w:rsidTr="00286B40">
        <w:tc>
          <w:tcPr>
            <w:tcW w:w="742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3F1F042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19/01/24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39B06FE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LT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D681124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Matici 104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C668E3D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B6CE3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</w:t>
            </w:r>
            <w:r w:rsidRPr="00286B4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x-none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D192F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</w:t>
            </w:r>
            <w:r w:rsidRPr="00286B4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x-none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BD5F3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</w:t>
            </w:r>
            <w:r w:rsidRPr="00286B4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x-none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B95C1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</w:t>
            </w:r>
            <w:r w:rsidRPr="00286B4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x-none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CFC14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</w:t>
            </w:r>
            <w:r w:rsidRPr="00286B4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x-none"/>
              </w:rPr>
              <w:t> </w:t>
            </w:r>
          </w:p>
        </w:tc>
      </w:tr>
      <w:tr w:rsidR="00286B40" w:rsidRPr="00286B40" w14:paraId="52172789" w14:textId="77777777" w:rsidTr="00286B40">
        <w:tc>
          <w:tcPr>
            <w:tcW w:w="74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744AB9F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16/01/24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078B7A0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New Fides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22925D5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Ribbon Volley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F9D1266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3 - 2</w:t>
            </w:r>
            <w:r w:rsidRPr="00286B4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x-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7D1D6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25 - 17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9D62F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18 - 25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AA1F0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21 - 25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35E5B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25 - 21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7D805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15 - 11</w:t>
            </w:r>
          </w:p>
        </w:tc>
      </w:tr>
      <w:tr w:rsidR="00286B40" w:rsidRPr="00286B40" w14:paraId="382D8689" w14:textId="77777777" w:rsidTr="00286B40">
        <w:tc>
          <w:tcPr>
            <w:tcW w:w="742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D5485F0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30/01/24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EA339DB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 xml:space="preserve">Wild </w:t>
            </w:r>
            <w:proofErr w:type="spellStart"/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Boars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6EF4F17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Reggio Sporting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5B9F89A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2FE38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</w:t>
            </w:r>
            <w:r w:rsidRPr="00286B4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x-none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F6EC0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</w:t>
            </w:r>
            <w:r w:rsidRPr="00286B4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x-none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8B5BD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</w:t>
            </w:r>
            <w:r w:rsidRPr="00286B4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x-none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0BC0C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</w:t>
            </w:r>
            <w:r w:rsidRPr="00286B4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x-none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AEE87" w14:textId="77777777" w:rsidR="00286B40" w:rsidRPr="00286B40" w:rsidRDefault="00286B40" w:rsidP="00286B40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286B40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</w:t>
            </w:r>
            <w:r w:rsidRPr="00286B4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x-none"/>
              </w:rPr>
              <w:t> </w:t>
            </w:r>
          </w:p>
        </w:tc>
      </w:tr>
    </w:tbl>
    <w:p w14:paraId="060440E0" w14:textId="77777777" w:rsidR="00614563" w:rsidRDefault="00614563" w:rsidP="00614563">
      <w:pPr>
        <w:pStyle w:val="Titolo1"/>
        <w:spacing w:before="52"/>
        <w:ind w:left="0" w:firstLine="460"/>
      </w:pPr>
    </w:p>
    <w:p w14:paraId="342CFAE8" w14:textId="77777777" w:rsidR="00614563" w:rsidRDefault="00614563" w:rsidP="00927CC2">
      <w:pPr>
        <w:pStyle w:val="Titolo1"/>
        <w:spacing w:before="52"/>
        <w:ind w:left="0" w:firstLine="460"/>
      </w:pPr>
    </w:p>
    <w:p w14:paraId="27A0C6C3" w14:textId="77777777" w:rsidR="009D6548" w:rsidRDefault="009D6548" w:rsidP="009836FF">
      <w:pPr>
        <w:pStyle w:val="Titolo1"/>
        <w:spacing w:before="52"/>
        <w:ind w:left="0" w:firstLine="460"/>
      </w:pPr>
    </w:p>
    <w:p w14:paraId="5FD5B061" w14:textId="2210952E" w:rsidR="009D6548" w:rsidRPr="009D6548" w:rsidRDefault="009D6548" w:rsidP="009D6548">
      <w:pPr>
        <w:pStyle w:val="Titolo1"/>
        <w:spacing w:before="52"/>
        <w:ind w:left="0" w:firstLine="460"/>
      </w:pPr>
      <w:r>
        <w:t>PALLAVOLO FEMMINILE</w:t>
      </w:r>
    </w:p>
    <w:p w14:paraId="33D78D21" w14:textId="77777777" w:rsidR="00430A1F" w:rsidRDefault="00430A1F">
      <w:pPr>
        <w:ind w:left="3395" w:right="3395"/>
        <w:jc w:val="center"/>
        <w:rPr>
          <w:b/>
          <w:i/>
        </w:rPr>
      </w:pPr>
    </w:p>
    <w:p w14:paraId="0F246D77" w14:textId="77777777" w:rsidR="00614563" w:rsidRPr="00614563" w:rsidRDefault="00614563" w:rsidP="00614563">
      <w:pPr>
        <w:pStyle w:val="Titolo1"/>
        <w:spacing w:before="52"/>
        <w:ind w:left="0" w:firstLine="460"/>
      </w:pPr>
      <w:r w:rsidRPr="00614563">
        <w:t>Risultati 2ª giornata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742"/>
        <w:gridCol w:w="1726"/>
        <w:gridCol w:w="833"/>
        <w:gridCol w:w="670"/>
        <w:gridCol w:w="670"/>
        <w:gridCol w:w="640"/>
        <w:gridCol w:w="198"/>
        <w:gridCol w:w="147"/>
      </w:tblGrid>
      <w:tr w:rsidR="00614563" w:rsidRPr="00614563" w14:paraId="451464EA" w14:textId="77777777" w:rsidTr="00614563">
        <w:trPr>
          <w:tblHeader/>
        </w:trPr>
        <w:tc>
          <w:tcPr>
            <w:tcW w:w="742" w:type="dxa"/>
            <w:vMerge w:val="restar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bottom"/>
            <w:hideMark/>
          </w:tcPr>
          <w:p w14:paraId="03881772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Data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F82025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F5F9F7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Risultato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83605B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Parziali set</w:t>
            </w:r>
          </w:p>
        </w:tc>
      </w:tr>
      <w:tr w:rsidR="00614563" w:rsidRPr="00614563" w14:paraId="53996F4E" w14:textId="77777777" w:rsidTr="00614563">
        <w:trPr>
          <w:tblHeader/>
        </w:trPr>
        <w:tc>
          <w:tcPr>
            <w:tcW w:w="742" w:type="dxa"/>
            <w:vMerge/>
            <w:shd w:val="clear" w:color="auto" w:fill="auto"/>
            <w:vAlign w:val="center"/>
            <w:hideMark/>
          </w:tcPr>
          <w:p w14:paraId="3A704764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006F8DC4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9E41CA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4EB4F5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80E064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II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2D1772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III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E95651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IV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A13C76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V</w:t>
            </w:r>
          </w:p>
        </w:tc>
      </w:tr>
      <w:tr w:rsidR="00614563" w:rsidRPr="00614563" w14:paraId="3CA104FF" w14:textId="77777777" w:rsidTr="00614563">
        <w:tc>
          <w:tcPr>
            <w:tcW w:w="742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04FE784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14/01/24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471872C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proofErr w:type="spellStart"/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Ecstravolleyhive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25B831F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New Fides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BC1F176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9145B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ED4C1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4C6F4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16C7D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BB5FA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 </w:t>
            </w:r>
          </w:p>
        </w:tc>
      </w:tr>
      <w:tr w:rsidR="00614563" w:rsidRPr="00614563" w14:paraId="0F8A097D" w14:textId="77777777" w:rsidTr="00614563">
        <w:tc>
          <w:tcPr>
            <w:tcW w:w="74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84987ED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14/01/24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7F0480C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proofErr w:type="spellStart"/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Fire</w:t>
            </w:r>
            <w:proofErr w:type="spellEnd"/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 xml:space="preserve"> Volley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808A9A3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Gold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F608B4F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D3F45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137B9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37F22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12DC4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5A00D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 </w:t>
            </w:r>
          </w:p>
        </w:tc>
      </w:tr>
      <w:tr w:rsidR="00614563" w:rsidRPr="00614563" w14:paraId="1ED7B695" w14:textId="77777777" w:rsidTr="00614563">
        <w:tc>
          <w:tcPr>
            <w:tcW w:w="742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D9AB011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15/01/24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26143BB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Matici 104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87048AF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Magnifici8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6A11CD8" w14:textId="019F39D9" w:rsidR="00614563" w:rsidRPr="00797966" w:rsidRDefault="00797966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3 – 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C57F3" w14:textId="0B217046" w:rsidR="00614563" w:rsidRPr="00797966" w:rsidRDefault="00797966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25 – 12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6B1B5" w14:textId="3FD6E180" w:rsidR="00614563" w:rsidRPr="00797966" w:rsidRDefault="00797966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25 – 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C61F1" w14:textId="19AF75B6" w:rsidR="00614563" w:rsidRPr="00797966" w:rsidRDefault="00797966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25 - 15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637B1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32C4F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- </w:t>
            </w:r>
          </w:p>
        </w:tc>
      </w:tr>
      <w:tr w:rsidR="00614563" w:rsidRPr="00614563" w14:paraId="77A130E3" w14:textId="77777777" w:rsidTr="00614563">
        <w:tc>
          <w:tcPr>
            <w:tcW w:w="74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4842A8D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09/01/24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D613471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 xml:space="preserve">Wild </w:t>
            </w:r>
            <w:proofErr w:type="spellStart"/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Boars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525CF5B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Reggio Sporting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690BD15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3 - 0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2C578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25 - 20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E4338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25 - 16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57EC8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61456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25 - 10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D846B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DB477" w14:textId="77777777" w:rsidR="00614563" w:rsidRPr="00614563" w:rsidRDefault="00614563" w:rsidP="00614563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</w:p>
        </w:tc>
      </w:tr>
    </w:tbl>
    <w:p w14:paraId="7DDD77D0" w14:textId="77777777" w:rsidR="00614563" w:rsidRPr="00614563" w:rsidRDefault="00614563" w:rsidP="00614563">
      <w:pPr>
        <w:pStyle w:val="Corpotesto"/>
        <w:jc w:val="center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x-none"/>
        </w:rPr>
      </w:pPr>
    </w:p>
    <w:p w14:paraId="0D90CF3E" w14:textId="77777777" w:rsidR="00430A1F" w:rsidRDefault="00430A1F">
      <w:pPr>
        <w:ind w:left="3395" w:right="3395"/>
        <w:jc w:val="center"/>
        <w:rPr>
          <w:b/>
          <w:i/>
        </w:rPr>
      </w:pPr>
    </w:p>
    <w:p w14:paraId="557CC019" w14:textId="77777777" w:rsidR="00430A1F" w:rsidRDefault="00430A1F">
      <w:pPr>
        <w:ind w:left="3395" w:right="3395"/>
        <w:jc w:val="center"/>
        <w:rPr>
          <w:b/>
          <w:i/>
        </w:rPr>
      </w:pPr>
    </w:p>
    <w:p w14:paraId="093FA209" w14:textId="77777777" w:rsidR="00430A1F" w:rsidRDefault="00430A1F">
      <w:pPr>
        <w:ind w:left="3395" w:right="3395"/>
        <w:jc w:val="center"/>
        <w:rPr>
          <w:b/>
          <w:i/>
        </w:rPr>
      </w:pPr>
    </w:p>
    <w:p w14:paraId="2395D3C8" w14:textId="77777777" w:rsidR="00430A1F" w:rsidRDefault="00430A1F">
      <w:pPr>
        <w:ind w:left="3395" w:right="3395"/>
        <w:jc w:val="center"/>
        <w:rPr>
          <w:b/>
          <w:i/>
        </w:rPr>
      </w:pPr>
    </w:p>
    <w:p w14:paraId="32D49303" w14:textId="77777777" w:rsidR="00797966" w:rsidRDefault="00797966">
      <w:pPr>
        <w:ind w:left="3395" w:right="3395"/>
        <w:jc w:val="center"/>
        <w:rPr>
          <w:b/>
          <w:i/>
        </w:rPr>
      </w:pPr>
    </w:p>
    <w:p w14:paraId="6F765AB9" w14:textId="77777777" w:rsidR="00797966" w:rsidRDefault="00797966">
      <w:pPr>
        <w:ind w:left="3395" w:right="3395"/>
        <w:jc w:val="center"/>
        <w:rPr>
          <w:b/>
          <w:i/>
        </w:rPr>
      </w:pPr>
    </w:p>
    <w:p w14:paraId="0EC50C95" w14:textId="77777777" w:rsidR="00797966" w:rsidRDefault="00797966">
      <w:pPr>
        <w:ind w:left="3395" w:right="3395"/>
        <w:jc w:val="center"/>
        <w:rPr>
          <w:b/>
          <w:i/>
        </w:rPr>
      </w:pPr>
    </w:p>
    <w:p w14:paraId="30A5210B" w14:textId="77777777" w:rsidR="00797966" w:rsidRDefault="00797966">
      <w:pPr>
        <w:ind w:left="3395" w:right="3395"/>
        <w:jc w:val="center"/>
        <w:rPr>
          <w:b/>
          <w:i/>
        </w:rPr>
      </w:pPr>
    </w:p>
    <w:p w14:paraId="4CB9F8AB" w14:textId="77777777" w:rsidR="00797966" w:rsidRDefault="00797966">
      <w:pPr>
        <w:ind w:left="3395" w:right="3395"/>
        <w:jc w:val="center"/>
        <w:rPr>
          <w:b/>
          <w:i/>
        </w:rPr>
      </w:pPr>
    </w:p>
    <w:p w14:paraId="41B5EB19" w14:textId="77777777" w:rsidR="00797966" w:rsidRDefault="00797966">
      <w:pPr>
        <w:ind w:left="3395" w:right="3395"/>
        <w:jc w:val="center"/>
        <w:rPr>
          <w:b/>
          <w:i/>
        </w:rPr>
      </w:pPr>
    </w:p>
    <w:p w14:paraId="21A04FF8" w14:textId="77777777" w:rsidR="00797966" w:rsidRDefault="00797966">
      <w:pPr>
        <w:ind w:left="3395" w:right="3395"/>
        <w:jc w:val="center"/>
        <w:rPr>
          <w:b/>
          <w:i/>
        </w:rPr>
      </w:pPr>
    </w:p>
    <w:p w14:paraId="18BFDA5D" w14:textId="77777777" w:rsidR="00797966" w:rsidRDefault="00797966">
      <w:pPr>
        <w:ind w:left="3395" w:right="3395"/>
        <w:jc w:val="center"/>
        <w:rPr>
          <w:b/>
          <w:i/>
        </w:rPr>
      </w:pPr>
    </w:p>
    <w:p w14:paraId="2341DDB8" w14:textId="77777777" w:rsidR="00797966" w:rsidRDefault="00797966">
      <w:pPr>
        <w:ind w:left="3395" w:right="3395"/>
        <w:jc w:val="center"/>
        <w:rPr>
          <w:b/>
          <w:i/>
        </w:rPr>
      </w:pPr>
    </w:p>
    <w:p w14:paraId="24F28EFB" w14:textId="77777777" w:rsidR="00797966" w:rsidRDefault="00797966">
      <w:pPr>
        <w:ind w:left="3395" w:right="3395"/>
        <w:jc w:val="center"/>
        <w:rPr>
          <w:b/>
          <w:i/>
        </w:rPr>
      </w:pPr>
    </w:p>
    <w:p w14:paraId="7DFBD763" w14:textId="77777777" w:rsidR="00797966" w:rsidRDefault="00797966">
      <w:pPr>
        <w:ind w:left="3395" w:right="3395"/>
        <w:jc w:val="center"/>
        <w:rPr>
          <w:b/>
          <w:i/>
        </w:rPr>
      </w:pPr>
    </w:p>
    <w:p w14:paraId="576AD05E" w14:textId="77777777" w:rsidR="00797966" w:rsidRDefault="00797966">
      <w:pPr>
        <w:ind w:left="3395" w:right="3395"/>
        <w:jc w:val="center"/>
        <w:rPr>
          <w:b/>
          <w:i/>
        </w:rPr>
      </w:pPr>
    </w:p>
    <w:p w14:paraId="22DCF355" w14:textId="77777777" w:rsidR="00797966" w:rsidRDefault="00797966">
      <w:pPr>
        <w:ind w:left="3395" w:right="3395"/>
        <w:jc w:val="center"/>
        <w:rPr>
          <w:b/>
          <w:i/>
        </w:rPr>
      </w:pPr>
    </w:p>
    <w:p w14:paraId="098BA530" w14:textId="77777777" w:rsidR="00797966" w:rsidRDefault="00797966">
      <w:pPr>
        <w:ind w:left="3395" w:right="3395"/>
        <w:jc w:val="center"/>
        <w:rPr>
          <w:b/>
          <w:i/>
        </w:rPr>
      </w:pPr>
    </w:p>
    <w:p w14:paraId="15AEFB17" w14:textId="77777777" w:rsidR="00797966" w:rsidRDefault="00797966">
      <w:pPr>
        <w:ind w:left="3395" w:right="3395"/>
        <w:jc w:val="center"/>
        <w:rPr>
          <w:b/>
          <w:i/>
        </w:rPr>
      </w:pPr>
    </w:p>
    <w:p w14:paraId="4777FCCC" w14:textId="77777777" w:rsidR="00797966" w:rsidRDefault="00797966">
      <w:pPr>
        <w:ind w:left="3395" w:right="3395"/>
        <w:jc w:val="center"/>
        <w:rPr>
          <w:b/>
          <w:i/>
        </w:rPr>
      </w:pPr>
    </w:p>
    <w:p w14:paraId="1A37DF07" w14:textId="77777777" w:rsidR="00797966" w:rsidRPr="00241698" w:rsidRDefault="00797966" w:rsidP="00797966">
      <w:pPr>
        <w:pStyle w:val="Titolo1"/>
        <w:spacing w:before="52"/>
        <w:ind w:left="0" w:firstLine="460"/>
      </w:pPr>
      <w:r w:rsidRPr="00241698">
        <w:t xml:space="preserve">CALCIO A 8 </w:t>
      </w:r>
    </w:p>
    <w:p w14:paraId="6C73C0B2" w14:textId="77777777" w:rsidR="00797966" w:rsidRDefault="00797966" w:rsidP="00797966">
      <w:pPr>
        <w:pStyle w:val="Titolo1"/>
        <w:spacing w:before="52"/>
        <w:ind w:left="0" w:firstLine="460"/>
      </w:pPr>
      <w:r w:rsidRPr="00241698">
        <w:t>CAMPIONATO SENIORES CUP – OVER 45</w:t>
      </w:r>
    </w:p>
    <w:p w14:paraId="2FB44C80" w14:textId="77777777" w:rsidR="00797966" w:rsidRDefault="00797966" w:rsidP="00797966">
      <w:pPr>
        <w:ind w:left="3395" w:right="3395"/>
        <w:jc w:val="center"/>
        <w:rPr>
          <w:b/>
          <w:i/>
        </w:rPr>
      </w:pPr>
    </w:p>
    <w:p w14:paraId="32E78A44" w14:textId="77777777" w:rsidR="00797966" w:rsidRDefault="00797966" w:rsidP="00797966">
      <w:pPr>
        <w:pStyle w:val="Corpotesto"/>
        <w:spacing w:before="2"/>
        <w:ind w:firstLine="460"/>
        <w:rPr>
          <w:sz w:val="20"/>
        </w:rPr>
      </w:pPr>
      <w:r>
        <w:rPr>
          <w:sz w:val="20"/>
        </w:rPr>
        <w:t xml:space="preserve">Al seguente link è possibile reperire il calendario completo del Campionato : </w:t>
      </w:r>
      <w:hyperlink r:id="rId8" w:history="1">
        <w:r w:rsidRPr="00E024BD">
          <w:rPr>
            <w:rStyle w:val="Collegamentoipertestuale"/>
            <w:sz w:val="20"/>
          </w:rPr>
          <w:t>SENIORES CUP</w:t>
        </w:r>
      </w:hyperlink>
    </w:p>
    <w:p w14:paraId="77B01C48" w14:textId="77777777" w:rsidR="00797966" w:rsidRDefault="00797966" w:rsidP="00797966">
      <w:pPr>
        <w:shd w:val="clear" w:color="auto" w:fill="FFFFFF" w:themeFill="background1"/>
        <w:spacing w:after="100"/>
        <w:outlineLvl w:val="3"/>
        <w:rPr>
          <w:rFonts w:ascii="Source Sans Pro" w:hAnsi="Source Sans Pro"/>
          <w:color w:val="212529"/>
        </w:rPr>
      </w:pPr>
    </w:p>
    <w:p w14:paraId="3A39DE3B" w14:textId="77777777" w:rsidR="00797966" w:rsidRPr="00E024BD" w:rsidRDefault="00797966" w:rsidP="00797966">
      <w:pPr>
        <w:pStyle w:val="Titolo1"/>
        <w:spacing w:before="52"/>
        <w:ind w:left="0" w:firstLine="460"/>
      </w:pPr>
      <w:r w:rsidRPr="00E024BD">
        <w:t>Risultati </w:t>
      </w:r>
      <w:r>
        <w:t>6</w:t>
      </w:r>
      <w:r w:rsidRPr="00E024BD">
        <w:t>ª giornata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1380"/>
        <w:gridCol w:w="1977"/>
        <w:gridCol w:w="1841"/>
        <w:gridCol w:w="897"/>
      </w:tblGrid>
      <w:tr w:rsidR="00797966" w:rsidRPr="00E024BD" w14:paraId="1A7947AD" w14:textId="77777777" w:rsidTr="00910D9B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0F62CF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E024BD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#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4E9630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E024BD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Data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14:paraId="67E473FF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E024BD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Incontro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42DF32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E024BD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Risultato</w:t>
            </w:r>
          </w:p>
        </w:tc>
      </w:tr>
      <w:tr w:rsidR="00797966" w:rsidRPr="00E024BD" w14:paraId="40C5E746" w14:textId="77777777" w:rsidTr="00910D9B"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39BF6867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7F1505DD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10/01/2024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648EF64E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REAL REGGIO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5B8BF476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ASD SAN PIETRO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232E42D0" w14:textId="77777777" w:rsidR="00797966" w:rsidRPr="00E67B2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4 - 4</w:t>
            </w:r>
          </w:p>
        </w:tc>
      </w:tr>
      <w:tr w:rsidR="00797966" w:rsidRPr="00E024BD" w14:paraId="1186F401" w14:textId="77777777" w:rsidTr="00910D9B"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03464DBD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3B20EEF4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11/01/2024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797BCF52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NEW REGGIO CITY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DCD74FA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ADAMAS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6E0D5BC8" w14:textId="77777777" w:rsidR="00797966" w:rsidRPr="004D1657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2 - 1</w:t>
            </w:r>
          </w:p>
        </w:tc>
      </w:tr>
      <w:tr w:rsidR="00797966" w:rsidRPr="00E024BD" w14:paraId="0E1872E3" w14:textId="77777777" w:rsidTr="00910D9B"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014B9705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4BED4753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11/01/2024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68D610F2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DOLCE SOSTA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7754F864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PENTAGONO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1CA046D" w14:textId="77777777" w:rsidR="00797966" w:rsidRPr="00147203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highlight w:val="yellow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4 - 3</w:t>
            </w:r>
          </w:p>
        </w:tc>
      </w:tr>
      <w:tr w:rsidR="00797966" w:rsidRPr="00E024BD" w14:paraId="2DB27A0B" w14:textId="77777777" w:rsidTr="00910D9B"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5AFC2529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62A86AA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10/01/2024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787CE964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C. CURATOLA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6B12A606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AB1F2C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PRUNELLA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45782865" w14:textId="77777777" w:rsidR="00797966" w:rsidRPr="005C17C7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highlight w:val="yellow"/>
                <w:shd w:val="clear" w:color="auto" w:fill="FFFFFF"/>
              </w:rPr>
            </w:pPr>
            <w:r w:rsidRPr="005C17C7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2 - 1</w:t>
            </w:r>
          </w:p>
        </w:tc>
      </w:tr>
    </w:tbl>
    <w:p w14:paraId="3300B92F" w14:textId="77777777" w:rsidR="00797966" w:rsidRDefault="00797966" w:rsidP="00797966">
      <w:pPr>
        <w:shd w:val="clear" w:color="auto" w:fill="FFFFFF" w:themeFill="background1"/>
        <w:spacing w:after="100"/>
        <w:outlineLvl w:val="3"/>
        <w:rPr>
          <w:rFonts w:ascii="Source Sans Pro" w:hAnsi="Source Sans Pro"/>
          <w:color w:val="212529"/>
        </w:rPr>
      </w:pPr>
    </w:p>
    <w:p w14:paraId="045AF726" w14:textId="77777777" w:rsidR="00797966" w:rsidRDefault="00797966" w:rsidP="00797966">
      <w:pPr>
        <w:ind w:firstLine="720"/>
      </w:pPr>
      <w:r>
        <w:rPr>
          <w:b/>
          <w:i/>
        </w:rPr>
        <w:t>GIOCATORI DIFFIDATI</w:t>
      </w:r>
    </w:p>
    <w:p w14:paraId="30C82993" w14:textId="77777777" w:rsidR="00797966" w:rsidRDefault="00797966" w:rsidP="00797966">
      <w:pPr>
        <w:pBdr>
          <w:bottom w:val="single" w:sz="4" w:space="1" w:color="000000"/>
        </w:pBdr>
        <w:tabs>
          <w:tab w:val="left" w:pos="10915"/>
        </w:tabs>
        <w:spacing w:line="200" w:lineRule="exact"/>
        <w:ind w:left="490" w:right="827"/>
        <w:rPr>
          <w:rFonts w:ascii="Cambria" w:hAnsi="Cambria"/>
          <w:b/>
          <w:sz w:val="20"/>
          <w:szCs w:val="20"/>
        </w:rPr>
      </w:pPr>
    </w:p>
    <w:tbl>
      <w:tblPr>
        <w:tblStyle w:val="TableNormal"/>
        <w:tblW w:w="0" w:type="auto"/>
        <w:tblInd w:w="458" w:type="dxa"/>
        <w:tblBorders>
          <w:top w:val="single" w:sz="12" w:space="0" w:color="0045A0"/>
          <w:left w:val="single" w:sz="12" w:space="0" w:color="0045A0"/>
          <w:bottom w:val="single" w:sz="12" w:space="0" w:color="0045A0"/>
          <w:right w:val="single" w:sz="12" w:space="0" w:color="0045A0"/>
          <w:insideH w:val="single" w:sz="12" w:space="0" w:color="0045A0"/>
          <w:insideV w:val="single" w:sz="12" w:space="0" w:color="0045A0"/>
        </w:tblBorders>
        <w:tblLayout w:type="fixed"/>
        <w:tblLook w:val="01E0" w:firstRow="1" w:lastRow="1" w:firstColumn="1" w:lastColumn="1" w:noHBand="0" w:noVBand="0"/>
      </w:tblPr>
      <w:tblGrid>
        <w:gridCol w:w="10502"/>
      </w:tblGrid>
      <w:tr w:rsidR="00797966" w14:paraId="4A9E57D9" w14:textId="77777777" w:rsidTr="00910D9B">
        <w:trPr>
          <w:trHeight w:val="367"/>
        </w:trPr>
        <w:tc>
          <w:tcPr>
            <w:tcW w:w="10502" w:type="dxa"/>
            <w:tcBorders>
              <w:top w:val="nil"/>
              <w:left w:val="nil"/>
              <w:bottom w:val="nil"/>
              <w:right w:val="nil"/>
            </w:tcBorders>
            <w:shd w:val="clear" w:color="auto" w:fill="0045A0"/>
          </w:tcPr>
          <w:p w14:paraId="09EFABCC" w14:textId="77777777" w:rsidR="00797966" w:rsidRDefault="00797966" w:rsidP="00910D9B">
            <w:pPr>
              <w:pStyle w:val="TableParagraph"/>
              <w:spacing w:before="73"/>
              <w:ind w:left="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SENIORES CUP </w:t>
            </w:r>
          </w:p>
        </w:tc>
      </w:tr>
      <w:tr w:rsidR="00797966" w14:paraId="1B9BF33D" w14:textId="77777777" w:rsidTr="00910D9B">
        <w:trPr>
          <w:trHeight w:val="335"/>
        </w:trPr>
        <w:tc>
          <w:tcPr>
            <w:tcW w:w="10502" w:type="dxa"/>
            <w:tcBorders>
              <w:top w:val="nil"/>
              <w:bottom w:val="single" w:sz="6" w:space="0" w:color="0045A0"/>
            </w:tcBorders>
            <w:shd w:val="clear" w:color="auto" w:fill="F8FAFC"/>
          </w:tcPr>
          <w:p w14:paraId="379CF626" w14:textId="77777777" w:rsidR="00797966" w:rsidRDefault="00797966" w:rsidP="00910D9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45A0"/>
                <w:sz w:val="20"/>
              </w:rPr>
              <w:t>DIFFIDATI</w:t>
            </w:r>
          </w:p>
        </w:tc>
      </w:tr>
      <w:tr w:rsidR="00797966" w14:paraId="23E8CDC7" w14:textId="77777777" w:rsidTr="00910D9B">
        <w:trPr>
          <w:trHeight w:val="806"/>
        </w:trPr>
        <w:tc>
          <w:tcPr>
            <w:tcW w:w="10502" w:type="dxa"/>
            <w:tcBorders>
              <w:top w:val="single" w:sz="6" w:space="0" w:color="0045A0"/>
              <w:bottom w:val="single" w:sz="2" w:space="0" w:color="0045A0"/>
            </w:tcBorders>
            <w:shd w:val="clear" w:color="auto" w:fill="FFFFFF"/>
          </w:tcPr>
          <w:p w14:paraId="48CF200F" w14:textId="77777777" w:rsidR="00797966" w:rsidRPr="00E32FA9" w:rsidRDefault="00797966" w:rsidP="00910D9B">
            <w:pPr>
              <w:pStyle w:val="TableParagraph"/>
              <w:spacing w:before="30" w:line="243" w:lineRule="exact"/>
              <w:ind w:left="0"/>
              <w:rPr>
                <w:sz w:val="20"/>
              </w:rPr>
            </w:pPr>
            <w:proofErr w:type="spellStart"/>
            <w:r w:rsidRPr="00DA5E8E">
              <w:rPr>
                <w:b/>
                <w:sz w:val="20"/>
              </w:rPr>
              <w:t>Rechichi</w:t>
            </w:r>
            <w:proofErr w:type="spellEnd"/>
            <w:r w:rsidRPr="00DA5E8E">
              <w:rPr>
                <w:b/>
                <w:sz w:val="20"/>
              </w:rPr>
              <w:t xml:space="preserve"> Gianluca</w:t>
            </w:r>
            <w:r w:rsidRPr="00E32FA9">
              <w:rPr>
                <w:sz w:val="20"/>
              </w:rPr>
              <w:t xml:space="preserve"> (NEW REGGIO CITY)</w:t>
            </w:r>
          </w:p>
          <w:p w14:paraId="4D0DC26E" w14:textId="77777777" w:rsidR="00797966" w:rsidRDefault="00797966" w:rsidP="00910D9B">
            <w:pPr>
              <w:pStyle w:val="TableParagraph"/>
              <w:spacing w:before="30" w:line="243" w:lineRule="exact"/>
              <w:rPr>
                <w:sz w:val="20"/>
              </w:rPr>
            </w:pPr>
          </w:p>
        </w:tc>
      </w:tr>
    </w:tbl>
    <w:p w14:paraId="352B20A3" w14:textId="77777777" w:rsidR="00797966" w:rsidRDefault="00797966" w:rsidP="00797966">
      <w:pPr>
        <w:shd w:val="clear" w:color="auto" w:fill="FFFFFF" w:themeFill="background1"/>
        <w:spacing w:after="100"/>
        <w:outlineLvl w:val="3"/>
        <w:rPr>
          <w:rFonts w:ascii="Source Sans Pro" w:hAnsi="Source Sans Pro"/>
          <w:color w:val="212529"/>
        </w:rPr>
      </w:pPr>
    </w:p>
    <w:p w14:paraId="528FE2C8" w14:textId="77777777" w:rsidR="00797966" w:rsidRDefault="00797966" w:rsidP="00797966">
      <w:pPr>
        <w:ind w:firstLine="720"/>
      </w:pPr>
      <w:r>
        <w:rPr>
          <w:b/>
          <w:i/>
        </w:rPr>
        <w:t>Cartellini gialli complessivi</w:t>
      </w:r>
    </w:p>
    <w:p w14:paraId="74FBFD20" w14:textId="77777777" w:rsidR="00797966" w:rsidRDefault="00797966" w:rsidP="00797966">
      <w:pPr>
        <w:pBdr>
          <w:bottom w:val="single" w:sz="4" w:space="1" w:color="000000"/>
        </w:pBdr>
        <w:tabs>
          <w:tab w:val="left" w:pos="10915"/>
        </w:tabs>
        <w:spacing w:line="200" w:lineRule="exact"/>
        <w:ind w:left="490" w:right="827"/>
        <w:rPr>
          <w:rFonts w:ascii="Cambria" w:hAnsi="Cambria"/>
          <w:b/>
          <w:sz w:val="20"/>
          <w:szCs w:val="20"/>
        </w:rPr>
      </w:pPr>
    </w:p>
    <w:tbl>
      <w:tblPr>
        <w:tblStyle w:val="TableNormal"/>
        <w:tblW w:w="0" w:type="auto"/>
        <w:tblInd w:w="458" w:type="dxa"/>
        <w:tblBorders>
          <w:top w:val="single" w:sz="12" w:space="0" w:color="0045A0"/>
          <w:left w:val="single" w:sz="12" w:space="0" w:color="0045A0"/>
          <w:bottom w:val="single" w:sz="12" w:space="0" w:color="0045A0"/>
          <w:right w:val="single" w:sz="12" w:space="0" w:color="0045A0"/>
          <w:insideH w:val="single" w:sz="12" w:space="0" w:color="0045A0"/>
          <w:insideV w:val="single" w:sz="12" w:space="0" w:color="0045A0"/>
        </w:tblBorders>
        <w:tblLayout w:type="fixed"/>
        <w:tblLook w:val="01E0" w:firstRow="1" w:lastRow="1" w:firstColumn="1" w:lastColumn="1" w:noHBand="0" w:noVBand="0"/>
      </w:tblPr>
      <w:tblGrid>
        <w:gridCol w:w="10502"/>
      </w:tblGrid>
      <w:tr w:rsidR="00797966" w14:paraId="3C0BD351" w14:textId="77777777" w:rsidTr="00910D9B">
        <w:trPr>
          <w:trHeight w:val="367"/>
        </w:trPr>
        <w:tc>
          <w:tcPr>
            <w:tcW w:w="10502" w:type="dxa"/>
            <w:tcBorders>
              <w:top w:val="nil"/>
              <w:left w:val="nil"/>
              <w:bottom w:val="nil"/>
              <w:right w:val="nil"/>
            </w:tcBorders>
            <w:shd w:val="clear" w:color="auto" w:fill="0045A0"/>
          </w:tcPr>
          <w:p w14:paraId="022AB91A" w14:textId="77777777" w:rsidR="00797966" w:rsidRDefault="00797966" w:rsidP="00910D9B">
            <w:pPr>
              <w:pStyle w:val="TableParagraph"/>
              <w:spacing w:before="73"/>
              <w:ind w:left="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SENIORES CUP</w:t>
            </w:r>
          </w:p>
        </w:tc>
      </w:tr>
      <w:tr w:rsidR="00797966" w14:paraId="7502564C" w14:textId="77777777" w:rsidTr="00910D9B">
        <w:trPr>
          <w:trHeight w:val="335"/>
        </w:trPr>
        <w:tc>
          <w:tcPr>
            <w:tcW w:w="10502" w:type="dxa"/>
            <w:tcBorders>
              <w:top w:val="nil"/>
              <w:bottom w:val="single" w:sz="6" w:space="0" w:color="0045A0"/>
            </w:tcBorders>
            <w:shd w:val="clear" w:color="auto" w:fill="F8FAFC"/>
          </w:tcPr>
          <w:p w14:paraId="2CB69F19" w14:textId="77777777" w:rsidR="00797966" w:rsidRDefault="00797966" w:rsidP="00910D9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45A0"/>
                <w:sz w:val="20"/>
              </w:rPr>
              <w:t>A carico di tesserati</w:t>
            </w:r>
          </w:p>
        </w:tc>
      </w:tr>
      <w:tr w:rsidR="00797966" w14:paraId="0E117E9A" w14:textId="77777777" w:rsidTr="00910D9B">
        <w:trPr>
          <w:trHeight w:val="806"/>
        </w:trPr>
        <w:tc>
          <w:tcPr>
            <w:tcW w:w="10502" w:type="dxa"/>
            <w:tcBorders>
              <w:top w:val="single" w:sz="6" w:space="0" w:color="0045A0"/>
              <w:bottom w:val="single" w:sz="2" w:space="0" w:color="0045A0"/>
            </w:tcBorders>
            <w:shd w:val="clear" w:color="auto" w:fill="FFFFFF"/>
          </w:tcPr>
          <w:p w14:paraId="75B5A81A" w14:textId="77777777" w:rsidR="00797966" w:rsidRPr="00E32FA9" w:rsidRDefault="00797966" w:rsidP="00910D9B">
            <w:pPr>
              <w:pStyle w:val="TableParagraph"/>
              <w:spacing w:before="30" w:line="243" w:lineRule="exact"/>
              <w:ind w:left="0"/>
              <w:rPr>
                <w:sz w:val="20"/>
              </w:rPr>
            </w:pPr>
            <w:r w:rsidRPr="00E32FA9">
              <w:rPr>
                <w:sz w:val="20"/>
              </w:rPr>
              <w:t>2</w:t>
            </w:r>
            <w:r w:rsidRPr="00E32FA9">
              <w:rPr>
                <w:sz w:val="20"/>
              </w:rPr>
              <w:tab/>
            </w:r>
            <w:proofErr w:type="spellStart"/>
            <w:r w:rsidRPr="00DA5E8E">
              <w:rPr>
                <w:b/>
                <w:sz w:val="20"/>
              </w:rPr>
              <w:t>Rechichi</w:t>
            </w:r>
            <w:proofErr w:type="spellEnd"/>
            <w:r w:rsidRPr="00DA5E8E">
              <w:rPr>
                <w:b/>
                <w:sz w:val="20"/>
              </w:rPr>
              <w:t xml:space="preserve"> Gianluca</w:t>
            </w:r>
            <w:r w:rsidRPr="00E32FA9">
              <w:rPr>
                <w:sz w:val="20"/>
              </w:rPr>
              <w:t xml:space="preserve"> (NEW REGGIO CITY)</w:t>
            </w:r>
          </w:p>
          <w:p w14:paraId="54FEEF72" w14:textId="77777777" w:rsidR="00797966" w:rsidRDefault="00797966" w:rsidP="00910D9B">
            <w:pPr>
              <w:pStyle w:val="TableParagraph"/>
              <w:spacing w:before="30" w:line="243" w:lineRule="exact"/>
              <w:ind w:left="0"/>
              <w:rPr>
                <w:sz w:val="20"/>
              </w:rPr>
            </w:pPr>
            <w:r w:rsidRPr="00E32FA9">
              <w:rPr>
                <w:sz w:val="20"/>
              </w:rPr>
              <w:t>1</w:t>
            </w:r>
            <w:r w:rsidRPr="00E32FA9">
              <w:rPr>
                <w:sz w:val="20"/>
              </w:rPr>
              <w:tab/>
            </w:r>
            <w:r w:rsidRPr="00DA5E8E">
              <w:rPr>
                <w:b/>
                <w:sz w:val="20"/>
              </w:rPr>
              <w:t>Alati Domenico</w:t>
            </w:r>
            <w:r w:rsidRPr="00E32FA9">
              <w:rPr>
                <w:sz w:val="20"/>
              </w:rPr>
              <w:t xml:space="preserve"> (ASD SAN PIETRO), </w:t>
            </w:r>
            <w:r w:rsidRPr="00DA5E8E">
              <w:rPr>
                <w:b/>
                <w:sz w:val="20"/>
              </w:rPr>
              <w:t>Sortino Francesco</w:t>
            </w:r>
            <w:r w:rsidRPr="00E32FA9">
              <w:rPr>
                <w:sz w:val="20"/>
              </w:rPr>
              <w:t xml:space="preserve"> (C. CURATOLA), </w:t>
            </w:r>
            <w:r w:rsidRPr="00DA5E8E">
              <w:rPr>
                <w:b/>
                <w:sz w:val="20"/>
              </w:rPr>
              <w:t>Sasso Maurizio</w:t>
            </w:r>
            <w:r w:rsidRPr="00E32FA9">
              <w:rPr>
                <w:sz w:val="20"/>
              </w:rPr>
              <w:t xml:space="preserve"> (NEW REGGIO CITY),</w:t>
            </w:r>
          </w:p>
          <w:p w14:paraId="5334C7F2" w14:textId="77777777" w:rsidR="00797966" w:rsidRDefault="00797966" w:rsidP="00910D9B">
            <w:pPr>
              <w:pStyle w:val="TableParagraph"/>
              <w:spacing w:before="30" w:line="243" w:lineRule="exact"/>
              <w:ind w:left="658"/>
              <w:rPr>
                <w:sz w:val="20"/>
              </w:rPr>
            </w:pPr>
            <w:r w:rsidRPr="00E32FA9">
              <w:rPr>
                <w:sz w:val="20"/>
              </w:rPr>
              <w:t xml:space="preserve"> </w:t>
            </w:r>
            <w:proofErr w:type="spellStart"/>
            <w:r w:rsidRPr="00DA5E8E">
              <w:rPr>
                <w:b/>
                <w:sz w:val="20"/>
              </w:rPr>
              <w:t>Cannistraci</w:t>
            </w:r>
            <w:proofErr w:type="spellEnd"/>
            <w:r w:rsidRPr="00DA5E8E">
              <w:rPr>
                <w:b/>
                <w:sz w:val="20"/>
              </w:rPr>
              <w:t xml:space="preserve"> Pietro</w:t>
            </w:r>
            <w:r w:rsidRPr="00E32FA9">
              <w:rPr>
                <w:sz w:val="20"/>
              </w:rPr>
              <w:t xml:space="preserve">, </w:t>
            </w:r>
            <w:r w:rsidRPr="00DA5E8E">
              <w:rPr>
                <w:b/>
                <w:sz w:val="20"/>
              </w:rPr>
              <w:t>Perrello Rosario</w:t>
            </w:r>
            <w:r w:rsidRPr="00E32FA9">
              <w:rPr>
                <w:sz w:val="20"/>
              </w:rPr>
              <w:t xml:space="preserve"> (PENTAGONO), </w:t>
            </w:r>
            <w:r w:rsidRPr="00DA5E8E">
              <w:rPr>
                <w:b/>
                <w:sz w:val="20"/>
              </w:rPr>
              <w:t>Pirillo Massimo</w:t>
            </w:r>
            <w:r w:rsidRPr="00E32FA9">
              <w:rPr>
                <w:sz w:val="20"/>
              </w:rPr>
              <w:t xml:space="preserve"> (REAL REGGIO)</w:t>
            </w:r>
          </w:p>
          <w:p w14:paraId="2AE77F75" w14:textId="77777777" w:rsidR="00797966" w:rsidRDefault="00797966" w:rsidP="00910D9B">
            <w:pPr>
              <w:pStyle w:val="TableParagraph"/>
              <w:spacing w:before="30" w:line="243" w:lineRule="exact"/>
              <w:ind w:left="658"/>
              <w:rPr>
                <w:sz w:val="20"/>
              </w:rPr>
            </w:pPr>
          </w:p>
        </w:tc>
      </w:tr>
    </w:tbl>
    <w:p w14:paraId="50AE35A9" w14:textId="77777777" w:rsidR="00797966" w:rsidRDefault="00797966" w:rsidP="00797966">
      <w:pPr>
        <w:shd w:val="clear" w:color="auto" w:fill="FFFFFF" w:themeFill="background1"/>
        <w:spacing w:after="100"/>
        <w:outlineLvl w:val="3"/>
        <w:rPr>
          <w:rFonts w:ascii="Source Sans Pro" w:hAnsi="Source Sans Pro"/>
          <w:color w:val="212529"/>
        </w:rPr>
      </w:pPr>
    </w:p>
    <w:p w14:paraId="464D6F6F" w14:textId="77777777" w:rsidR="00797966" w:rsidRDefault="00797966" w:rsidP="00797966">
      <w:pPr>
        <w:ind w:firstLine="720"/>
      </w:pPr>
      <w:r>
        <w:rPr>
          <w:b/>
          <w:i/>
        </w:rPr>
        <w:t>Cartellini gialli complessivi</w:t>
      </w:r>
    </w:p>
    <w:p w14:paraId="23B8C367" w14:textId="77777777" w:rsidR="00797966" w:rsidRDefault="00797966" w:rsidP="00797966">
      <w:pPr>
        <w:pBdr>
          <w:bottom w:val="single" w:sz="4" w:space="1" w:color="000000"/>
        </w:pBdr>
        <w:tabs>
          <w:tab w:val="left" w:pos="10915"/>
        </w:tabs>
        <w:spacing w:line="200" w:lineRule="exact"/>
        <w:ind w:left="490" w:right="827"/>
        <w:rPr>
          <w:rFonts w:ascii="Cambria" w:hAnsi="Cambria"/>
          <w:b/>
          <w:sz w:val="20"/>
          <w:szCs w:val="20"/>
        </w:rPr>
      </w:pPr>
    </w:p>
    <w:tbl>
      <w:tblPr>
        <w:tblStyle w:val="TableNormal"/>
        <w:tblW w:w="0" w:type="auto"/>
        <w:tblInd w:w="458" w:type="dxa"/>
        <w:tblBorders>
          <w:top w:val="single" w:sz="12" w:space="0" w:color="0045A0"/>
          <w:left w:val="single" w:sz="12" w:space="0" w:color="0045A0"/>
          <w:bottom w:val="single" w:sz="12" w:space="0" w:color="0045A0"/>
          <w:right w:val="single" w:sz="12" w:space="0" w:color="0045A0"/>
          <w:insideH w:val="single" w:sz="12" w:space="0" w:color="0045A0"/>
          <w:insideV w:val="single" w:sz="12" w:space="0" w:color="0045A0"/>
        </w:tblBorders>
        <w:tblLayout w:type="fixed"/>
        <w:tblLook w:val="01E0" w:firstRow="1" w:lastRow="1" w:firstColumn="1" w:lastColumn="1" w:noHBand="0" w:noVBand="0"/>
      </w:tblPr>
      <w:tblGrid>
        <w:gridCol w:w="10502"/>
      </w:tblGrid>
      <w:tr w:rsidR="00797966" w14:paraId="14084605" w14:textId="77777777" w:rsidTr="00910D9B">
        <w:trPr>
          <w:trHeight w:val="367"/>
        </w:trPr>
        <w:tc>
          <w:tcPr>
            <w:tcW w:w="10502" w:type="dxa"/>
            <w:tcBorders>
              <w:top w:val="nil"/>
              <w:left w:val="nil"/>
              <w:bottom w:val="nil"/>
              <w:right w:val="nil"/>
            </w:tcBorders>
            <w:shd w:val="clear" w:color="auto" w:fill="0045A0"/>
          </w:tcPr>
          <w:p w14:paraId="022D043D" w14:textId="77777777" w:rsidR="00797966" w:rsidRDefault="00797966" w:rsidP="00910D9B">
            <w:pPr>
              <w:pStyle w:val="TableParagraph"/>
              <w:spacing w:before="73"/>
              <w:ind w:left="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SENIORES CUP</w:t>
            </w:r>
          </w:p>
        </w:tc>
      </w:tr>
      <w:tr w:rsidR="00797966" w14:paraId="7F2B580E" w14:textId="77777777" w:rsidTr="00910D9B">
        <w:trPr>
          <w:trHeight w:val="335"/>
        </w:trPr>
        <w:tc>
          <w:tcPr>
            <w:tcW w:w="10502" w:type="dxa"/>
            <w:tcBorders>
              <w:top w:val="nil"/>
              <w:bottom w:val="single" w:sz="6" w:space="0" w:color="0045A0"/>
            </w:tcBorders>
            <w:shd w:val="clear" w:color="auto" w:fill="F8FAFC"/>
          </w:tcPr>
          <w:p w14:paraId="1C72E797" w14:textId="77777777" w:rsidR="00797966" w:rsidRDefault="00797966" w:rsidP="00910D9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45A0"/>
                <w:sz w:val="20"/>
              </w:rPr>
              <w:t>A carico di dirigenti e allenatori</w:t>
            </w:r>
          </w:p>
        </w:tc>
      </w:tr>
      <w:tr w:rsidR="00797966" w14:paraId="0AEE432D" w14:textId="77777777" w:rsidTr="00910D9B">
        <w:trPr>
          <w:trHeight w:val="806"/>
        </w:trPr>
        <w:tc>
          <w:tcPr>
            <w:tcW w:w="10502" w:type="dxa"/>
            <w:tcBorders>
              <w:top w:val="single" w:sz="6" w:space="0" w:color="0045A0"/>
              <w:bottom w:val="single" w:sz="2" w:space="0" w:color="0045A0"/>
            </w:tcBorders>
            <w:shd w:val="clear" w:color="auto" w:fill="FFFFFF"/>
          </w:tcPr>
          <w:p w14:paraId="3CDE06E0" w14:textId="77777777" w:rsidR="00797966" w:rsidRDefault="00797966" w:rsidP="00910D9B">
            <w:pPr>
              <w:pStyle w:val="TableParagraph"/>
              <w:spacing w:before="30" w:line="24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1      </w:t>
            </w:r>
            <w:r w:rsidRPr="00257FFA">
              <w:rPr>
                <w:b/>
                <w:sz w:val="20"/>
              </w:rPr>
              <w:t>Chirico Domenico:</w:t>
            </w:r>
            <w:r w:rsidRPr="00257FFA">
              <w:rPr>
                <w:sz w:val="20"/>
              </w:rPr>
              <w:t xml:space="preserve"> </w:t>
            </w:r>
            <w:r w:rsidRPr="00257FFA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ASD San Pietro</w:t>
            </w:r>
          </w:p>
          <w:p w14:paraId="2CBA8788" w14:textId="77777777" w:rsidR="00797966" w:rsidRDefault="00797966" w:rsidP="00910D9B">
            <w:pPr>
              <w:pStyle w:val="TableParagraph"/>
              <w:spacing w:before="30" w:line="243" w:lineRule="exact"/>
              <w:ind w:left="0"/>
              <w:rPr>
                <w:sz w:val="20"/>
              </w:rPr>
            </w:pPr>
          </w:p>
        </w:tc>
      </w:tr>
    </w:tbl>
    <w:p w14:paraId="7193D5DC" w14:textId="77777777" w:rsidR="00797966" w:rsidRDefault="00797966" w:rsidP="00797966">
      <w:pPr>
        <w:shd w:val="clear" w:color="auto" w:fill="FFFFFF" w:themeFill="background1"/>
        <w:spacing w:after="100"/>
        <w:outlineLvl w:val="3"/>
        <w:rPr>
          <w:rFonts w:ascii="Source Sans Pro" w:hAnsi="Source Sans Pro"/>
          <w:color w:val="212529"/>
        </w:rPr>
      </w:pPr>
    </w:p>
    <w:p w14:paraId="4F8041D2" w14:textId="77777777" w:rsidR="00797966" w:rsidRPr="008074BA" w:rsidRDefault="00797966" w:rsidP="00797966">
      <w:pPr>
        <w:spacing w:line="256" w:lineRule="auto"/>
        <w:ind w:firstLine="720"/>
        <w:rPr>
          <w:rFonts w:ascii="Calibri" w:hAnsi="Calibri"/>
          <w:sz w:val="22"/>
          <w:szCs w:val="22"/>
        </w:rPr>
      </w:pPr>
      <w:r>
        <w:rPr>
          <w:b/>
          <w:i/>
        </w:rPr>
        <w:t>PROVVEDIMENTI</w:t>
      </w:r>
    </w:p>
    <w:tbl>
      <w:tblPr>
        <w:tblStyle w:val="TableNormal"/>
        <w:tblW w:w="10502" w:type="dxa"/>
        <w:tblInd w:w="439" w:type="dxa"/>
        <w:tblBorders>
          <w:top w:val="single" w:sz="12" w:space="0" w:color="0045A0"/>
          <w:left w:val="single" w:sz="12" w:space="0" w:color="0045A0"/>
          <w:bottom w:val="single" w:sz="12" w:space="0" w:color="0045A0"/>
          <w:right w:val="single" w:sz="12" w:space="0" w:color="0045A0"/>
          <w:insideH w:val="single" w:sz="12" w:space="0" w:color="0045A0"/>
          <w:insideV w:val="single" w:sz="12" w:space="0" w:color="0045A0"/>
        </w:tblBorders>
        <w:tblLayout w:type="fixed"/>
        <w:tblLook w:val="01E0" w:firstRow="1" w:lastRow="1" w:firstColumn="1" w:lastColumn="1" w:noHBand="0" w:noVBand="0"/>
      </w:tblPr>
      <w:tblGrid>
        <w:gridCol w:w="10502"/>
      </w:tblGrid>
      <w:tr w:rsidR="00797966" w14:paraId="2ABC8301" w14:textId="77777777" w:rsidTr="00910D9B">
        <w:trPr>
          <w:trHeight w:val="367"/>
        </w:trPr>
        <w:tc>
          <w:tcPr>
            <w:tcW w:w="10502" w:type="dxa"/>
            <w:tcBorders>
              <w:top w:val="nil"/>
              <w:left w:val="nil"/>
              <w:bottom w:val="nil"/>
              <w:right w:val="nil"/>
            </w:tcBorders>
            <w:shd w:val="clear" w:color="auto" w:fill="0045A0"/>
          </w:tcPr>
          <w:p w14:paraId="0669FA85" w14:textId="77777777" w:rsidR="00797966" w:rsidRDefault="00797966" w:rsidP="00910D9B">
            <w:pPr>
              <w:pStyle w:val="TableParagraph"/>
              <w:spacing w:before="73"/>
              <w:ind w:left="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SENIORES CUP </w:t>
            </w:r>
          </w:p>
        </w:tc>
      </w:tr>
      <w:tr w:rsidR="00797966" w14:paraId="52934E10" w14:textId="77777777" w:rsidTr="00910D9B">
        <w:trPr>
          <w:trHeight w:val="335"/>
        </w:trPr>
        <w:tc>
          <w:tcPr>
            <w:tcW w:w="10502" w:type="dxa"/>
            <w:tcBorders>
              <w:top w:val="nil"/>
              <w:bottom w:val="single" w:sz="6" w:space="0" w:color="0045A0"/>
            </w:tcBorders>
            <w:shd w:val="clear" w:color="auto" w:fill="F8FAFC"/>
          </w:tcPr>
          <w:p w14:paraId="1CFA8A2B" w14:textId="77777777" w:rsidR="00797966" w:rsidRDefault="00797966" w:rsidP="00910D9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45A0"/>
                <w:sz w:val="20"/>
              </w:rPr>
              <w:t xml:space="preserve">Società </w:t>
            </w:r>
          </w:p>
        </w:tc>
      </w:tr>
      <w:tr w:rsidR="00797966" w14:paraId="7F304C55" w14:textId="77777777" w:rsidTr="00910D9B">
        <w:trPr>
          <w:trHeight w:val="806"/>
        </w:trPr>
        <w:tc>
          <w:tcPr>
            <w:tcW w:w="10502" w:type="dxa"/>
            <w:tcBorders>
              <w:top w:val="single" w:sz="6" w:space="0" w:color="0045A0"/>
              <w:bottom w:val="single" w:sz="2" w:space="0" w:color="0045A0"/>
            </w:tcBorders>
            <w:shd w:val="clear" w:color="auto" w:fill="FFFFFF"/>
          </w:tcPr>
          <w:p w14:paraId="7826AFB9" w14:textId="77777777" w:rsidR="00797966" w:rsidRDefault="00797966" w:rsidP="00910D9B">
            <w:pPr>
              <w:shd w:val="clear" w:color="auto" w:fill="FFFFFF" w:themeFill="background1"/>
              <w:spacing w:after="100"/>
              <w:outlineLvl w:val="3"/>
              <w:rPr>
                <w:sz w:val="20"/>
              </w:rPr>
            </w:pPr>
            <w:r>
              <w:rPr>
                <w:sz w:val="20"/>
              </w:rPr>
              <w:t xml:space="preserve">Richiamo alla società </w:t>
            </w:r>
            <w:r w:rsidRPr="0085753D">
              <w:rPr>
                <w:rFonts w:ascii="Calibri" w:eastAsia="Calibri" w:hAnsi="Calibri" w:cs="Calibri"/>
                <w:b/>
                <w:sz w:val="20"/>
                <w:lang w:eastAsia="en-US"/>
              </w:rPr>
              <w:t>REAL REGGIO</w:t>
            </w:r>
            <w:r>
              <w:rPr>
                <w:sz w:val="20"/>
              </w:rPr>
              <w:t xml:space="preserve"> per distinta incompleta</w:t>
            </w:r>
          </w:p>
        </w:tc>
      </w:tr>
    </w:tbl>
    <w:p w14:paraId="7AED4A18" w14:textId="77777777" w:rsidR="00797966" w:rsidRDefault="00797966" w:rsidP="00797966">
      <w:pPr>
        <w:shd w:val="clear" w:color="auto" w:fill="FFFFFF" w:themeFill="background1"/>
        <w:spacing w:after="100"/>
        <w:outlineLvl w:val="3"/>
        <w:rPr>
          <w:rFonts w:ascii="Source Sans Pro" w:hAnsi="Source Sans Pro"/>
          <w:color w:val="212529"/>
        </w:rPr>
      </w:pPr>
    </w:p>
    <w:p w14:paraId="7C40663D" w14:textId="77777777" w:rsidR="00797966" w:rsidRDefault="00797966" w:rsidP="00797966">
      <w:pPr>
        <w:pStyle w:val="Titolo1"/>
        <w:spacing w:before="52"/>
        <w:ind w:left="0"/>
      </w:pPr>
    </w:p>
    <w:p w14:paraId="722E6D75" w14:textId="77777777" w:rsidR="00797966" w:rsidRDefault="00797966" w:rsidP="00797966">
      <w:pPr>
        <w:pStyle w:val="Titolo1"/>
        <w:spacing w:before="52"/>
        <w:ind w:left="0" w:firstLine="460"/>
      </w:pPr>
    </w:p>
    <w:p w14:paraId="4D9F252D" w14:textId="518EE685" w:rsidR="00797966" w:rsidRPr="00E024BD" w:rsidRDefault="00797966" w:rsidP="00797966">
      <w:pPr>
        <w:pStyle w:val="Titolo1"/>
        <w:spacing w:before="52"/>
        <w:ind w:left="0" w:firstLine="460"/>
      </w:pPr>
      <w:r>
        <w:t xml:space="preserve">CALCIO A 5 </w:t>
      </w:r>
      <w:r w:rsidRPr="00E024BD">
        <w:t>NAZIONALE OPEN - ORATORIO CUP</w:t>
      </w:r>
    </w:p>
    <w:p w14:paraId="6D62024A" w14:textId="77777777" w:rsidR="00797966" w:rsidRDefault="00797966" w:rsidP="00797966">
      <w:pPr>
        <w:ind w:right="3395"/>
        <w:rPr>
          <w:b/>
          <w:i/>
        </w:rPr>
      </w:pPr>
    </w:p>
    <w:p w14:paraId="63FED401" w14:textId="77777777" w:rsidR="00797966" w:rsidRPr="004F74FD" w:rsidRDefault="00797966" w:rsidP="00797966">
      <w:pPr>
        <w:pStyle w:val="Corpotesto"/>
        <w:spacing w:before="2"/>
        <w:ind w:firstLine="460"/>
        <w:rPr>
          <w:color w:val="0000FF" w:themeColor="hyperlink"/>
          <w:sz w:val="20"/>
          <w:u w:val="single"/>
        </w:rPr>
      </w:pPr>
      <w:r>
        <w:rPr>
          <w:sz w:val="20"/>
        </w:rPr>
        <w:t xml:space="preserve">Al seguente link è possibile reperire il calendario completo del Campionato : </w:t>
      </w:r>
      <w:hyperlink r:id="rId9" w:history="1">
        <w:r w:rsidRPr="00E024BD">
          <w:rPr>
            <w:rStyle w:val="Collegamentoipertestuale"/>
            <w:sz w:val="20"/>
          </w:rPr>
          <w:t>ORATORIO CUP</w:t>
        </w:r>
      </w:hyperlink>
    </w:p>
    <w:p w14:paraId="421825C5" w14:textId="77777777" w:rsidR="00797966" w:rsidRDefault="00797966" w:rsidP="00797966">
      <w:pPr>
        <w:pStyle w:val="Titolo1"/>
        <w:spacing w:before="52"/>
        <w:ind w:left="0"/>
      </w:pPr>
    </w:p>
    <w:p w14:paraId="336DD6A0" w14:textId="77777777" w:rsidR="00797966" w:rsidRPr="00E024BD" w:rsidRDefault="00797966" w:rsidP="00797966">
      <w:pPr>
        <w:pStyle w:val="Titolo1"/>
        <w:spacing w:before="52"/>
        <w:ind w:left="0" w:firstLine="460"/>
      </w:pPr>
      <w:r w:rsidRPr="00E024BD">
        <w:t>Risultati </w:t>
      </w:r>
      <w:r>
        <w:t>3</w:t>
      </w:r>
      <w:r w:rsidRPr="00E024BD">
        <w:t>ª giornata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380"/>
        <w:gridCol w:w="2709"/>
        <w:gridCol w:w="2967"/>
        <w:gridCol w:w="1051"/>
      </w:tblGrid>
      <w:tr w:rsidR="00797966" w:rsidRPr="00E024BD" w14:paraId="26E9F686" w14:textId="77777777" w:rsidTr="00910D9B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CF8CB9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E024BD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#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564B75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E024BD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Data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14:paraId="59998E76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E024BD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Incontro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FB1F3A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E024BD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Risultato</w:t>
            </w:r>
          </w:p>
        </w:tc>
      </w:tr>
      <w:tr w:rsidR="00797966" w:rsidRPr="00E024BD" w14:paraId="74578A9E" w14:textId="77777777" w:rsidTr="00910D9B"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78A32F4B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275A4E6D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14</w:t>
            </w: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/01/2024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4E7F80F1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Don Orione-S. Antonio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0C82731F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Polis. S. Nicola Gallina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03873060" w14:textId="77777777" w:rsidR="00797966" w:rsidRPr="00F76831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6 - 8</w:t>
            </w:r>
          </w:p>
        </w:tc>
      </w:tr>
      <w:tr w:rsidR="00797966" w:rsidRPr="00E024BD" w14:paraId="1889E736" w14:textId="77777777" w:rsidTr="00910D9B"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5D6DD4FE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59910F61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14/01/2024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2D07E6CA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Polisportiva S.M. Candelora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232D921A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 xml:space="preserve">Rin </w:t>
            </w:r>
            <w:proofErr w:type="spellStart"/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Tin</w:t>
            </w:r>
            <w:proofErr w:type="spellEnd"/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 xml:space="preserve"> Team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264AA432" w14:textId="77777777" w:rsidR="00797966" w:rsidRPr="0056558A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2 - 2</w:t>
            </w:r>
          </w:p>
        </w:tc>
      </w:tr>
      <w:tr w:rsidR="00797966" w:rsidRPr="00E024BD" w14:paraId="35F3948D" w14:textId="77777777" w:rsidTr="00910D9B"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7D77BC4F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75801DA7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08/01/2024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4EFE92B8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La Nostra Valle - Rempicci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74F6AD9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Parrocchia San Giorgio Martire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5CC2BDAE" w14:textId="77777777" w:rsidR="00797966" w:rsidRPr="006A082F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Rinviata</w:t>
            </w:r>
          </w:p>
        </w:tc>
      </w:tr>
      <w:tr w:rsidR="00797966" w:rsidRPr="00E024BD" w14:paraId="0DA93C6E" w14:textId="77777777" w:rsidTr="00910D9B"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5C96C4FB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F0FB045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10/01/2024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37EA0DCD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ASD Sacri Cuori Catona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292036EF" w14:textId="77777777" w:rsidR="00797966" w:rsidRPr="00E024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901303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Polisp. Arghillà a colori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53E830E9" w14:textId="77777777" w:rsidR="00797966" w:rsidRPr="005C3CBD" w:rsidRDefault="00797966" w:rsidP="00910D9B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6 - 6</w:t>
            </w:r>
          </w:p>
        </w:tc>
      </w:tr>
    </w:tbl>
    <w:p w14:paraId="307FFD03" w14:textId="77777777" w:rsidR="00797966" w:rsidRDefault="00797966" w:rsidP="00797966">
      <w:pPr>
        <w:shd w:val="clear" w:color="auto" w:fill="FFFFFF" w:themeFill="background1"/>
        <w:spacing w:after="100"/>
        <w:outlineLvl w:val="3"/>
        <w:rPr>
          <w:rFonts w:ascii="Source Sans Pro" w:hAnsi="Source Sans Pro"/>
          <w:color w:val="212529"/>
        </w:rPr>
      </w:pPr>
    </w:p>
    <w:p w14:paraId="391A26A5" w14:textId="77777777" w:rsidR="00797966" w:rsidRDefault="00797966" w:rsidP="00797966">
      <w:pPr>
        <w:ind w:firstLine="720"/>
      </w:pPr>
      <w:r>
        <w:rPr>
          <w:b/>
          <w:i/>
        </w:rPr>
        <w:t>PROVVEDIMENTI</w:t>
      </w:r>
    </w:p>
    <w:p w14:paraId="3B495784" w14:textId="77777777" w:rsidR="00797966" w:rsidRDefault="00797966" w:rsidP="00797966">
      <w:pPr>
        <w:pBdr>
          <w:bottom w:val="single" w:sz="4" w:space="1" w:color="000000"/>
        </w:pBdr>
        <w:tabs>
          <w:tab w:val="left" w:pos="10915"/>
        </w:tabs>
        <w:spacing w:line="200" w:lineRule="exact"/>
        <w:ind w:left="490" w:right="827"/>
        <w:rPr>
          <w:rFonts w:ascii="Cambria" w:hAnsi="Cambria"/>
          <w:b/>
          <w:sz w:val="20"/>
          <w:szCs w:val="20"/>
        </w:rPr>
      </w:pPr>
    </w:p>
    <w:tbl>
      <w:tblPr>
        <w:tblStyle w:val="TableNormal"/>
        <w:tblW w:w="0" w:type="auto"/>
        <w:tblInd w:w="458" w:type="dxa"/>
        <w:tblBorders>
          <w:top w:val="single" w:sz="12" w:space="0" w:color="0045A0"/>
          <w:left w:val="single" w:sz="12" w:space="0" w:color="0045A0"/>
          <w:bottom w:val="single" w:sz="12" w:space="0" w:color="0045A0"/>
          <w:right w:val="single" w:sz="12" w:space="0" w:color="0045A0"/>
          <w:insideH w:val="single" w:sz="12" w:space="0" w:color="0045A0"/>
          <w:insideV w:val="single" w:sz="12" w:space="0" w:color="0045A0"/>
        </w:tblBorders>
        <w:tblLayout w:type="fixed"/>
        <w:tblLook w:val="01E0" w:firstRow="1" w:lastRow="1" w:firstColumn="1" w:lastColumn="1" w:noHBand="0" w:noVBand="0"/>
      </w:tblPr>
      <w:tblGrid>
        <w:gridCol w:w="10502"/>
      </w:tblGrid>
      <w:tr w:rsidR="00797966" w14:paraId="682C4FE2" w14:textId="77777777" w:rsidTr="00910D9B">
        <w:trPr>
          <w:trHeight w:val="367"/>
        </w:trPr>
        <w:tc>
          <w:tcPr>
            <w:tcW w:w="10502" w:type="dxa"/>
            <w:tcBorders>
              <w:top w:val="nil"/>
              <w:left w:val="nil"/>
              <w:bottom w:val="nil"/>
              <w:right w:val="nil"/>
            </w:tcBorders>
            <w:shd w:val="clear" w:color="auto" w:fill="0045A0"/>
          </w:tcPr>
          <w:p w14:paraId="07AF390D" w14:textId="77777777" w:rsidR="00797966" w:rsidRDefault="00797966" w:rsidP="00910D9B">
            <w:pPr>
              <w:pStyle w:val="TableParagraph"/>
              <w:spacing w:before="73"/>
              <w:ind w:left="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SENIORES CUP </w:t>
            </w:r>
          </w:p>
        </w:tc>
      </w:tr>
      <w:tr w:rsidR="00797966" w14:paraId="5E81596D" w14:textId="77777777" w:rsidTr="00910D9B">
        <w:trPr>
          <w:trHeight w:val="335"/>
        </w:trPr>
        <w:tc>
          <w:tcPr>
            <w:tcW w:w="10502" w:type="dxa"/>
            <w:tcBorders>
              <w:top w:val="nil"/>
              <w:bottom w:val="single" w:sz="6" w:space="0" w:color="0045A0"/>
            </w:tcBorders>
            <w:shd w:val="clear" w:color="auto" w:fill="F8FAFC"/>
          </w:tcPr>
          <w:p w14:paraId="070178BB" w14:textId="77777777" w:rsidR="00797966" w:rsidRDefault="00797966" w:rsidP="00910D9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45A0"/>
                <w:sz w:val="20"/>
              </w:rPr>
              <w:t>Ammonizioni a carico di tesserati</w:t>
            </w:r>
          </w:p>
        </w:tc>
      </w:tr>
      <w:tr w:rsidR="00797966" w14:paraId="13F96634" w14:textId="77777777" w:rsidTr="00910D9B">
        <w:trPr>
          <w:trHeight w:val="806"/>
        </w:trPr>
        <w:tc>
          <w:tcPr>
            <w:tcW w:w="10502" w:type="dxa"/>
            <w:tcBorders>
              <w:top w:val="single" w:sz="6" w:space="0" w:color="0045A0"/>
              <w:bottom w:val="single" w:sz="2" w:space="0" w:color="0045A0"/>
            </w:tcBorders>
            <w:shd w:val="clear" w:color="auto" w:fill="FFFFFF"/>
          </w:tcPr>
          <w:p w14:paraId="23508CFB" w14:textId="77777777" w:rsidR="00797966" w:rsidRDefault="00797966" w:rsidP="00910D9B">
            <w:pPr>
              <w:pStyle w:val="TableParagraph"/>
              <w:spacing w:before="30" w:line="243" w:lineRule="exact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56558A">
              <w:rPr>
                <w:b/>
                <w:sz w:val="20"/>
              </w:rPr>
              <w:t>Curci Matteo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 xml:space="preserve"> (</w:t>
            </w:r>
            <w:r w:rsidRPr="0056558A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Polisportiva S.M. Candelora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)</w:t>
            </w:r>
          </w:p>
          <w:p w14:paraId="643D3F9D" w14:textId="77777777" w:rsidR="00797966" w:rsidRPr="0056558A" w:rsidRDefault="00797966" w:rsidP="00910D9B">
            <w:pPr>
              <w:pStyle w:val="TableParagraph"/>
              <w:spacing w:before="30" w:line="243" w:lineRule="exact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56558A">
              <w:rPr>
                <w:b/>
                <w:sz w:val="20"/>
              </w:rPr>
              <w:t>Marino Alessandro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 xml:space="preserve"> (</w:t>
            </w:r>
            <w:r w:rsidRPr="0056558A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Polisportiva S.M. Candelora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)</w:t>
            </w:r>
          </w:p>
          <w:p w14:paraId="1CBE6059" w14:textId="77777777" w:rsidR="00797966" w:rsidRDefault="00797966" w:rsidP="00910D9B">
            <w:pPr>
              <w:pStyle w:val="TableParagraph"/>
              <w:spacing w:before="30" w:line="243" w:lineRule="exact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56558A">
              <w:rPr>
                <w:b/>
                <w:sz w:val="20"/>
              </w:rPr>
              <w:t>Arco Demetrio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 xml:space="preserve"> (</w:t>
            </w:r>
            <w:r w:rsidRPr="0056558A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 xml:space="preserve">Rin </w:t>
            </w:r>
            <w:proofErr w:type="spellStart"/>
            <w:r w:rsidRPr="0056558A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Tin</w:t>
            </w:r>
            <w:proofErr w:type="spellEnd"/>
            <w:r w:rsidRPr="0056558A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 xml:space="preserve"> Team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)</w:t>
            </w:r>
          </w:p>
          <w:p w14:paraId="4E8308E7" w14:textId="77777777" w:rsidR="00797966" w:rsidRPr="007E27D6" w:rsidRDefault="00797966" w:rsidP="00910D9B">
            <w:pPr>
              <w:pStyle w:val="TableParagraph"/>
              <w:spacing w:before="30" w:line="243" w:lineRule="exact"/>
              <w:rPr>
                <w:sz w:val="20"/>
              </w:rPr>
            </w:pPr>
            <w:proofErr w:type="spellStart"/>
            <w:r w:rsidRPr="0056558A">
              <w:rPr>
                <w:b/>
                <w:sz w:val="20"/>
              </w:rPr>
              <w:t>Giarmoleo</w:t>
            </w:r>
            <w:proofErr w:type="spellEnd"/>
            <w:r w:rsidRPr="005655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Roberto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 xml:space="preserve"> (</w:t>
            </w:r>
            <w:r w:rsidRPr="0056558A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 xml:space="preserve">Rin </w:t>
            </w:r>
            <w:proofErr w:type="spellStart"/>
            <w:r w:rsidRPr="0056558A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Tin</w:t>
            </w:r>
            <w:proofErr w:type="spellEnd"/>
            <w:r w:rsidRPr="0056558A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 xml:space="preserve"> Team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)</w:t>
            </w:r>
          </w:p>
        </w:tc>
      </w:tr>
    </w:tbl>
    <w:p w14:paraId="61D29C06" w14:textId="77777777" w:rsidR="00797966" w:rsidRDefault="00797966" w:rsidP="00797966">
      <w:pPr>
        <w:shd w:val="clear" w:color="auto" w:fill="FFFFFF" w:themeFill="background1"/>
        <w:spacing w:after="100"/>
        <w:outlineLvl w:val="3"/>
        <w:rPr>
          <w:rFonts w:ascii="Source Sans Pro" w:hAnsi="Source Sans Pro"/>
          <w:color w:val="212529"/>
        </w:rPr>
      </w:pPr>
    </w:p>
    <w:p w14:paraId="68906214" w14:textId="77777777" w:rsidR="00797966" w:rsidRDefault="00797966" w:rsidP="00797966">
      <w:pPr>
        <w:ind w:firstLine="720"/>
      </w:pPr>
      <w:r>
        <w:rPr>
          <w:b/>
          <w:i/>
        </w:rPr>
        <w:t>Cartellini gialli complessivi</w:t>
      </w:r>
    </w:p>
    <w:p w14:paraId="060F88FD" w14:textId="77777777" w:rsidR="00797966" w:rsidRDefault="00797966" w:rsidP="00797966">
      <w:pPr>
        <w:pBdr>
          <w:bottom w:val="single" w:sz="4" w:space="1" w:color="000000"/>
        </w:pBdr>
        <w:tabs>
          <w:tab w:val="left" w:pos="10915"/>
        </w:tabs>
        <w:spacing w:line="200" w:lineRule="exact"/>
        <w:ind w:left="490" w:right="827"/>
        <w:rPr>
          <w:rFonts w:ascii="Cambria" w:hAnsi="Cambria"/>
          <w:b/>
          <w:sz w:val="20"/>
          <w:szCs w:val="20"/>
        </w:rPr>
      </w:pPr>
    </w:p>
    <w:tbl>
      <w:tblPr>
        <w:tblStyle w:val="TableNormal"/>
        <w:tblW w:w="0" w:type="auto"/>
        <w:tblInd w:w="458" w:type="dxa"/>
        <w:tblBorders>
          <w:top w:val="single" w:sz="12" w:space="0" w:color="0045A0"/>
          <w:left w:val="single" w:sz="12" w:space="0" w:color="0045A0"/>
          <w:bottom w:val="single" w:sz="12" w:space="0" w:color="0045A0"/>
          <w:right w:val="single" w:sz="12" w:space="0" w:color="0045A0"/>
          <w:insideH w:val="single" w:sz="12" w:space="0" w:color="0045A0"/>
          <w:insideV w:val="single" w:sz="12" w:space="0" w:color="0045A0"/>
        </w:tblBorders>
        <w:tblLayout w:type="fixed"/>
        <w:tblLook w:val="01E0" w:firstRow="1" w:lastRow="1" w:firstColumn="1" w:lastColumn="1" w:noHBand="0" w:noVBand="0"/>
      </w:tblPr>
      <w:tblGrid>
        <w:gridCol w:w="10502"/>
      </w:tblGrid>
      <w:tr w:rsidR="00797966" w14:paraId="3066A426" w14:textId="77777777" w:rsidTr="00910D9B">
        <w:trPr>
          <w:trHeight w:val="367"/>
        </w:trPr>
        <w:tc>
          <w:tcPr>
            <w:tcW w:w="10502" w:type="dxa"/>
            <w:tcBorders>
              <w:top w:val="nil"/>
              <w:left w:val="nil"/>
              <w:bottom w:val="nil"/>
              <w:right w:val="nil"/>
            </w:tcBorders>
            <w:shd w:val="clear" w:color="auto" w:fill="0045A0"/>
          </w:tcPr>
          <w:p w14:paraId="1D06FEB8" w14:textId="77777777" w:rsidR="00797966" w:rsidRDefault="00797966" w:rsidP="00910D9B">
            <w:pPr>
              <w:pStyle w:val="TableParagraph"/>
              <w:spacing w:before="73"/>
              <w:ind w:left="60"/>
              <w:rPr>
                <w:b/>
                <w:sz w:val="20"/>
              </w:rPr>
            </w:pPr>
            <w:r w:rsidRPr="00392C7F">
              <w:rPr>
                <w:b/>
                <w:color w:val="FFFFFF"/>
                <w:sz w:val="20"/>
              </w:rPr>
              <w:t>NAZIONALE OPEN - ORATORIO CUP</w:t>
            </w:r>
          </w:p>
        </w:tc>
      </w:tr>
      <w:tr w:rsidR="00797966" w14:paraId="5296CC7D" w14:textId="77777777" w:rsidTr="00910D9B">
        <w:trPr>
          <w:trHeight w:val="335"/>
        </w:trPr>
        <w:tc>
          <w:tcPr>
            <w:tcW w:w="10502" w:type="dxa"/>
            <w:tcBorders>
              <w:top w:val="nil"/>
              <w:bottom w:val="single" w:sz="6" w:space="0" w:color="0045A0"/>
            </w:tcBorders>
            <w:shd w:val="clear" w:color="auto" w:fill="F8FAFC"/>
          </w:tcPr>
          <w:p w14:paraId="6CB40E55" w14:textId="77777777" w:rsidR="00797966" w:rsidRDefault="00797966" w:rsidP="00910D9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45A0"/>
                <w:sz w:val="20"/>
              </w:rPr>
              <w:t>A carico di tesserati</w:t>
            </w:r>
          </w:p>
        </w:tc>
      </w:tr>
      <w:tr w:rsidR="00797966" w14:paraId="5D8C1D50" w14:textId="77777777" w:rsidTr="00910D9B">
        <w:trPr>
          <w:trHeight w:val="806"/>
        </w:trPr>
        <w:tc>
          <w:tcPr>
            <w:tcW w:w="10502" w:type="dxa"/>
            <w:tcBorders>
              <w:top w:val="single" w:sz="6" w:space="0" w:color="0045A0"/>
              <w:bottom w:val="single" w:sz="2" w:space="0" w:color="0045A0"/>
            </w:tcBorders>
            <w:shd w:val="clear" w:color="auto" w:fill="FFFFFF"/>
          </w:tcPr>
          <w:p w14:paraId="7E2FA9C1" w14:textId="77777777" w:rsidR="00797966" w:rsidRDefault="00797966" w:rsidP="00910D9B">
            <w:pPr>
              <w:pStyle w:val="TableParagraph"/>
              <w:spacing w:before="30" w:line="243" w:lineRule="exact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93650F">
              <w:rPr>
                <w:b/>
                <w:sz w:val="20"/>
              </w:rPr>
              <w:t xml:space="preserve">1     Diano Dario, Furfari Giuseppe , </w:t>
            </w:r>
            <w:proofErr w:type="spellStart"/>
            <w:r w:rsidRPr="0093650F">
              <w:rPr>
                <w:b/>
                <w:sz w:val="20"/>
              </w:rPr>
              <w:t>Rugolino</w:t>
            </w:r>
            <w:proofErr w:type="spellEnd"/>
            <w:r w:rsidRPr="0093650F">
              <w:rPr>
                <w:b/>
                <w:sz w:val="20"/>
              </w:rPr>
              <w:t xml:space="preserve"> Samuele </w:t>
            </w:r>
            <w:r w:rsidRPr="0093650F">
              <w:rPr>
                <w:sz w:val="20"/>
              </w:rPr>
              <w:t xml:space="preserve"> (ASD Sacri Cuori Catona),</w:t>
            </w:r>
            <w:r w:rsidRPr="0093650F">
              <w:rPr>
                <w:b/>
                <w:sz w:val="20"/>
              </w:rPr>
              <w:t xml:space="preserve"> Bevilacqua Giuseppe Andrea, Puntorieri Giovanni,  (</w:t>
            </w:r>
            <w:r w:rsidRPr="0093650F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Polisp. Arghillà a colori</w:t>
            </w:r>
            <w:r w:rsidRPr="0093650F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),</w:t>
            </w:r>
            <w:r w:rsidRPr="0056558A">
              <w:rPr>
                <w:b/>
                <w:sz w:val="20"/>
              </w:rPr>
              <w:t xml:space="preserve"> Curci Matteo</w:t>
            </w:r>
            <w:r>
              <w:rPr>
                <w:b/>
                <w:sz w:val="20"/>
              </w:rPr>
              <w:t>,</w:t>
            </w:r>
            <w:r w:rsidRPr="0056558A">
              <w:rPr>
                <w:b/>
                <w:sz w:val="20"/>
              </w:rPr>
              <w:t xml:space="preserve"> Marino Alessandro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 xml:space="preserve"> (</w:t>
            </w:r>
            <w:r w:rsidRPr="0056558A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Polisportiva S.M. Candelora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)</w:t>
            </w:r>
          </w:p>
          <w:p w14:paraId="059042DC" w14:textId="77777777" w:rsidR="00797966" w:rsidRPr="0093650F" w:rsidRDefault="00797966" w:rsidP="00910D9B">
            <w:pPr>
              <w:pStyle w:val="TableParagraph"/>
              <w:spacing w:before="30" w:line="243" w:lineRule="exact"/>
              <w:rPr>
                <w:sz w:val="20"/>
              </w:rPr>
            </w:pPr>
            <w:r w:rsidRPr="0093650F">
              <w:rPr>
                <w:b/>
                <w:sz w:val="20"/>
              </w:rPr>
              <w:t xml:space="preserve"> </w:t>
            </w:r>
            <w:r w:rsidRPr="0056558A">
              <w:rPr>
                <w:b/>
                <w:sz w:val="20"/>
              </w:rPr>
              <w:t>Arco Demetrio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 xml:space="preserve"> ,</w:t>
            </w:r>
            <w:proofErr w:type="spellStart"/>
            <w:r w:rsidRPr="0093650F">
              <w:rPr>
                <w:b/>
                <w:sz w:val="20"/>
              </w:rPr>
              <w:t>Giarmoleo</w:t>
            </w:r>
            <w:proofErr w:type="spellEnd"/>
            <w:r w:rsidRPr="0093650F">
              <w:rPr>
                <w:b/>
                <w:sz w:val="20"/>
              </w:rPr>
              <w:t xml:space="preserve"> Roberto</w:t>
            </w:r>
            <w:r>
              <w:rPr>
                <w:b/>
                <w:sz w:val="20"/>
              </w:rPr>
              <w:t>,</w:t>
            </w:r>
            <w:r w:rsidRPr="0093650F">
              <w:rPr>
                <w:b/>
                <w:sz w:val="20"/>
              </w:rPr>
              <w:t xml:space="preserve"> Zema Angelo ( </w:t>
            </w:r>
            <w:r w:rsidRPr="0093650F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 xml:space="preserve">Rin </w:t>
            </w:r>
            <w:proofErr w:type="spellStart"/>
            <w:r w:rsidRPr="0093650F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Tin</w:t>
            </w:r>
            <w:proofErr w:type="spellEnd"/>
            <w:r w:rsidRPr="0093650F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 xml:space="preserve"> Team</w:t>
            </w:r>
            <w:r w:rsidRPr="0093650F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</w:rPr>
              <w:t>)</w:t>
            </w:r>
          </w:p>
          <w:p w14:paraId="0A619B36" w14:textId="77777777" w:rsidR="00797966" w:rsidRPr="0056558A" w:rsidRDefault="00797966" w:rsidP="00910D9B">
            <w:pPr>
              <w:pStyle w:val="TableParagraph"/>
              <w:spacing w:before="30" w:line="243" w:lineRule="exact"/>
              <w:ind w:left="658"/>
              <w:rPr>
                <w:sz w:val="20"/>
                <w:highlight w:val="yellow"/>
              </w:rPr>
            </w:pPr>
          </w:p>
        </w:tc>
      </w:tr>
    </w:tbl>
    <w:p w14:paraId="634D76D4" w14:textId="77777777" w:rsidR="00797966" w:rsidRDefault="00797966" w:rsidP="00797966">
      <w:pPr>
        <w:rPr>
          <w:b/>
          <w:i/>
        </w:rPr>
      </w:pPr>
    </w:p>
    <w:p w14:paraId="241FE157" w14:textId="77777777" w:rsidR="00797966" w:rsidRDefault="00797966" w:rsidP="00797966">
      <w:pPr>
        <w:pStyle w:val="Titolo1"/>
        <w:spacing w:before="52"/>
        <w:ind w:left="0"/>
      </w:pPr>
    </w:p>
    <w:p w14:paraId="761483BE" w14:textId="77777777" w:rsidR="00797966" w:rsidRPr="008074BA" w:rsidRDefault="00797966" w:rsidP="00797966">
      <w:pPr>
        <w:spacing w:line="256" w:lineRule="auto"/>
        <w:ind w:firstLine="720"/>
        <w:rPr>
          <w:rFonts w:ascii="Calibri" w:hAnsi="Calibri"/>
          <w:sz w:val="22"/>
          <w:szCs w:val="22"/>
        </w:rPr>
      </w:pPr>
      <w:r>
        <w:rPr>
          <w:b/>
          <w:i/>
        </w:rPr>
        <w:t>PROVVEDIMENTI</w:t>
      </w:r>
    </w:p>
    <w:tbl>
      <w:tblPr>
        <w:tblStyle w:val="TableNormal"/>
        <w:tblW w:w="10502" w:type="dxa"/>
        <w:tblInd w:w="439" w:type="dxa"/>
        <w:tblBorders>
          <w:top w:val="single" w:sz="12" w:space="0" w:color="0045A0"/>
          <w:left w:val="single" w:sz="12" w:space="0" w:color="0045A0"/>
          <w:bottom w:val="single" w:sz="12" w:space="0" w:color="0045A0"/>
          <w:right w:val="single" w:sz="12" w:space="0" w:color="0045A0"/>
          <w:insideH w:val="single" w:sz="12" w:space="0" w:color="0045A0"/>
          <w:insideV w:val="single" w:sz="12" w:space="0" w:color="0045A0"/>
        </w:tblBorders>
        <w:tblLayout w:type="fixed"/>
        <w:tblLook w:val="01E0" w:firstRow="1" w:lastRow="1" w:firstColumn="1" w:lastColumn="1" w:noHBand="0" w:noVBand="0"/>
      </w:tblPr>
      <w:tblGrid>
        <w:gridCol w:w="10502"/>
      </w:tblGrid>
      <w:tr w:rsidR="00797966" w14:paraId="3A304455" w14:textId="77777777" w:rsidTr="00910D9B">
        <w:trPr>
          <w:trHeight w:val="367"/>
        </w:trPr>
        <w:tc>
          <w:tcPr>
            <w:tcW w:w="10502" w:type="dxa"/>
            <w:tcBorders>
              <w:top w:val="nil"/>
              <w:left w:val="nil"/>
              <w:bottom w:val="nil"/>
              <w:right w:val="nil"/>
            </w:tcBorders>
            <w:shd w:val="clear" w:color="auto" w:fill="0045A0"/>
          </w:tcPr>
          <w:p w14:paraId="0C0F189F" w14:textId="77777777" w:rsidR="00797966" w:rsidRDefault="00797966" w:rsidP="00910D9B">
            <w:pPr>
              <w:pStyle w:val="TableParagraph"/>
              <w:spacing w:before="73"/>
              <w:ind w:left="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SENIORES CUP </w:t>
            </w:r>
          </w:p>
        </w:tc>
      </w:tr>
      <w:tr w:rsidR="00797966" w14:paraId="4E9D5D55" w14:textId="77777777" w:rsidTr="00910D9B">
        <w:trPr>
          <w:trHeight w:val="335"/>
        </w:trPr>
        <w:tc>
          <w:tcPr>
            <w:tcW w:w="10502" w:type="dxa"/>
            <w:tcBorders>
              <w:top w:val="nil"/>
              <w:bottom w:val="single" w:sz="6" w:space="0" w:color="0045A0"/>
            </w:tcBorders>
            <w:shd w:val="clear" w:color="auto" w:fill="F8FAFC"/>
          </w:tcPr>
          <w:p w14:paraId="68BA5009" w14:textId="77777777" w:rsidR="00797966" w:rsidRDefault="00797966" w:rsidP="00910D9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45A0"/>
                <w:sz w:val="20"/>
              </w:rPr>
              <w:t xml:space="preserve">Società </w:t>
            </w:r>
          </w:p>
        </w:tc>
      </w:tr>
      <w:tr w:rsidR="00797966" w14:paraId="0C02AF98" w14:textId="77777777" w:rsidTr="00910D9B">
        <w:trPr>
          <w:trHeight w:val="806"/>
        </w:trPr>
        <w:tc>
          <w:tcPr>
            <w:tcW w:w="10502" w:type="dxa"/>
            <w:tcBorders>
              <w:top w:val="single" w:sz="6" w:space="0" w:color="0045A0"/>
              <w:bottom w:val="single" w:sz="2" w:space="0" w:color="0045A0"/>
            </w:tcBorders>
            <w:shd w:val="clear" w:color="auto" w:fill="FFFFFF"/>
          </w:tcPr>
          <w:p w14:paraId="06126D95" w14:textId="77777777" w:rsidR="00797966" w:rsidRDefault="00797966" w:rsidP="00910D9B">
            <w:pPr>
              <w:shd w:val="clear" w:color="auto" w:fill="FFFFFF" w:themeFill="background1"/>
              <w:spacing w:after="100"/>
              <w:outlineLvl w:val="3"/>
              <w:rPr>
                <w:sz w:val="20"/>
              </w:rPr>
            </w:pPr>
            <w:r>
              <w:rPr>
                <w:sz w:val="20"/>
              </w:rPr>
              <w:t xml:space="preserve">Richiamo alla società </w:t>
            </w:r>
            <w:r w:rsidRPr="00E319C6">
              <w:rPr>
                <w:rFonts w:ascii="Calibri" w:eastAsia="Calibri" w:hAnsi="Calibri" w:cs="Calibri"/>
                <w:b/>
                <w:sz w:val="20"/>
                <w:lang w:eastAsia="en-US"/>
              </w:rPr>
              <w:t>Polisportiva S.M. Candelora</w:t>
            </w:r>
            <w:r>
              <w:rPr>
                <w:sz w:val="20"/>
              </w:rPr>
              <w:t xml:space="preserve"> per distinta non conforme</w:t>
            </w:r>
          </w:p>
        </w:tc>
      </w:tr>
    </w:tbl>
    <w:p w14:paraId="5E17121D" w14:textId="77777777" w:rsidR="00797966" w:rsidRDefault="00797966" w:rsidP="00797966">
      <w:pPr>
        <w:pStyle w:val="Titolo1"/>
        <w:spacing w:before="52"/>
        <w:ind w:left="0"/>
      </w:pPr>
    </w:p>
    <w:p w14:paraId="361ECFB5" w14:textId="77777777" w:rsidR="00797966" w:rsidRDefault="00797966" w:rsidP="00797966">
      <w:pPr>
        <w:pStyle w:val="Titolo1"/>
        <w:spacing w:before="52"/>
        <w:ind w:left="0" w:firstLine="460"/>
      </w:pPr>
      <w:r>
        <w:t>Comunicazioni:</w:t>
      </w:r>
    </w:p>
    <w:p w14:paraId="57131F2E" w14:textId="77777777" w:rsidR="00797966" w:rsidRPr="004F0B81" w:rsidRDefault="00797966" w:rsidP="00797966">
      <w:pPr>
        <w:shd w:val="clear" w:color="auto" w:fill="FFFFFF" w:themeFill="background1"/>
        <w:spacing w:after="100"/>
        <w:ind w:left="426" w:right="475"/>
        <w:outlineLvl w:val="3"/>
        <w:rPr>
          <w:sz w:val="20"/>
        </w:rPr>
      </w:pPr>
      <w:r w:rsidRPr="007C6C74">
        <w:rPr>
          <w:sz w:val="20"/>
        </w:rPr>
        <w:t>La gara</w:t>
      </w:r>
      <w:r>
        <w:rPr>
          <w:sz w:val="20"/>
        </w:rPr>
        <w:t xml:space="preserve"> N° 18 valevole per </w:t>
      </w:r>
      <w:r w:rsidRPr="00A75BF6">
        <w:rPr>
          <w:sz w:val="20"/>
        </w:rPr>
        <w:t xml:space="preserve">la </w:t>
      </w:r>
      <w:r>
        <w:rPr>
          <w:sz w:val="20"/>
        </w:rPr>
        <w:t>5</w:t>
      </w:r>
      <w:r w:rsidRPr="00414EF1">
        <w:rPr>
          <w:sz w:val="20"/>
        </w:rPr>
        <w:t>ª giornata</w:t>
      </w:r>
      <w:r>
        <w:rPr>
          <w:sz w:val="20"/>
        </w:rPr>
        <w:t xml:space="preserve"> di campionato </w:t>
      </w:r>
      <w:r w:rsidRPr="007C6C74">
        <w:rPr>
          <w:sz w:val="20"/>
        </w:rPr>
        <w:t xml:space="preserve"> in programma </w:t>
      </w:r>
      <w:r w:rsidRPr="004F0B81">
        <w:rPr>
          <w:sz w:val="20"/>
        </w:rPr>
        <w:t xml:space="preserve">venerdì 26/01 alle 21 presso il campo Moscato di Gallina tra </w:t>
      </w:r>
      <w:proofErr w:type="spellStart"/>
      <w:r w:rsidRPr="004F0B81">
        <w:rPr>
          <w:rFonts w:ascii="Calibri" w:eastAsia="Calibri" w:hAnsi="Calibri" w:cs="Calibri"/>
          <w:b/>
          <w:sz w:val="20"/>
          <w:lang w:eastAsia="en-US"/>
        </w:rPr>
        <w:t>Pol.S.Nicola</w:t>
      </w:r>
      <w:proofErr w:type="spellEnd"/>
      <w:r w:rsidRPr="004F0B81">
        <w:rPr>
          <w:rFonts w:ascii="Calibri" w:eastAsia="Calibri" w:hAnsi="Calibri" w:cs="Calibri"/>
          <w:b/>
          <w:sz w:val="20"/>
          <w:lang w:eastAsia="en-US"/>
        </w:rPr>
        <w:t xml:space="preserve"> Gallina</w:t>
      </w:r>
      <w:r w:rsidRPr="004F0B81">
        <w:rPr>
          <w:sz w:val="20"/>
        </w:rPr>
        <w:t xml:space="preserve"> e </w:t>
      </w:r>
      <w:proofErr w:type="spellStart"/>
      <w:r w:rsidRPr="004F0B81">
        <w:rPr>
          <w:rFonts w:ascii="Calibri" w:eastAsia="Calibri" w:hAnsi="Calibri" w:cs="Calibri"/>
          <w:b/>
          <w:sz w:val="20"/>
          <w:lang w:eastAsia="en-US"/>
        </w:rPr>
        <w:t>Pol.Arghilla</w:t>
      </w:r>
      <w:proofErr w:type="spellEnd"/>
      <w:r w:rsidRPr="004F0B81">
        <w:rPr>
          <w:rFonts w:ascii="Calibri" w:eastAsia="Calibri" w:hAnsi="Calibri" w:cs="Calibri"/>
          <w:b/>
          <w:sz w:val="20"/>
          <w:lang w:eastAsia="en-US"/>
        </w:rPr>
        <w:t>' a colori</w:t>
      </w:r>
      <w:r w:rsidRPr="004F0B81">
        <w:rPr>
          <w:sz w:val="20"/>
        </w:rPr>
        <w:t xml:space="preserve"> di comune accordo tra le società viene anticipata a giovedì 25/01 ore 21 stesso campo.</w:t>
      </w:r>
    </w:p>
    <w:p w14:paraId="13A00C0B" w14:textId="77777777" w:rsidR="00797966" w:rsidRPr="00495FC5" w:rsidRDefault="00797966" w:rsidP="00797966">
      <w:pPr>
        <w:shd w:val="clear" w:color="auto" w:fill="FFFFFF" w:themeFill="background1"/>
        <w:spacing w:after="100"/>
        <w:ind w:left="426" w:right="475"/>
        <w:outlineLvl w:val="3"/>
        <w:rPr>
          <w:sz w:val="20"/>
        </w:rPr>
      </w:pPr>
      <w:r w:rsidRPr="007C6C74">
        <w:rPr>
          <w:sz w:val="20"/>
        </w:rPr>
        <w:t>La gara</w:t>
      </w:r>
      <w:r>
        <w:rPr>
          <w:sz w:val="20"/>
        </w:rPr>
        <w:t xml:space="preserve"> N° 21 valevole per </w:t>
      </w:r>
      <w:r w:rsidRPr="00A75BF6">
        <w:rPr>
          <w:sz w:val="20"/>
        </w:rPr>
        <w:t xml:space="preserve">la </w:t>
      </w:r>
      <w:r>
        <w:rPr>
          <w:sz w:val="20"/>
        </w:rPr>
        <w:t>7</w:t>
      </w:r>
      <w:r w:rsidRPr="00414EF1">
        <w:rPr>
          <w:sz w:val="20"/>
        </w:rPr>
        <w:t>ª giornata</w:t>
      </w:r>
      <w:r>
        <w:rPr>
          <w:sz w:val="20"/>
        </w:rPr>
        <w:t xml:space="preserve"> di campionato </w:t>
      </w:r>
      <w:r w:rsidRPr="007C6C74">
        <w:rPr>
          <w:sz w:val="20"/>
        </w:rPr>
        <w:t xml:space="preserve"> in programma martedì 06/02 alle 19:45 presso il centro Sportivo </w:t>
      </w:r>
      <w:proofErr w:type="spellStart"/>
      <w:r w:rsidRPr="007C6C74">
        <w:rPr>
          <w:sz w:val="20"/>
        </w:rPr>
        <w:t>T.Maestrelli</w:t>
      </w:r>
      <w:proofErr w:type="spellEnd"/>
      <w:r w:rsidRPr="007C6C74">
        <w:rPr>
          <w:sz w:val="20"/>
        </w:rPr>
        <w:t xml:space="preserve"> di </w:t>
      </w:r>
      <w:proofErr w:type="spellStart"/>
      <w:r w:rsidRPr="007C6C74">
        <w:rPr>
          <w:sz w:val="20"/>
        </w:rPr>
        <w:t>Arghilla'</w:t>
      </w:r>
      <w:proofErr w:type="spellEnd"/>
      <w:r w:rsidRPr="007C6C74">
        <w:rPr>
          <w:sz w:val="20"/>
        </w:rPr>
        <w:t xml:space="preserve"> tra </w:t>
      </w:r>
      <w:r w:rsidRPr="007C6C74">
        <w:rPr>
          <w:rFonts w:ascii="Calibri" w:eastAsia="Calibri" w:hAnsi="Calibri" w:cs="Calibri"/>
          <w:b/>
          <w:sz w:val="20"/>
          <w:lang w:eastAsia="en-US"/>
        </w:rPr>
        <w:t xml:space="preserve">Pol. </w:t>
      </w:r>
      <w:proofErr w:type="spellStart"/>
      <w:r w:rsidRPr="007C6C74">
        <w:rPr>
          <w:rFonts w:ascii="Calibri" w:eastAsia="Calibri" w:hAnsi="Calibri" w:cs="Calibri"/>
          <w:b/>
          <w:sz w:val="20"/>
          <w:lang w:eastAsia="en-US"/>
        </w:rPr>
        <w:t>Arghilla'</w:t>
      </w:r>
      <w:proofErr w:type="spellEnd"/>
      <w:r w:rsidRPr="007C6C74">
        <w:rPr>
          <w:rFonts w:ascii="Calibri" w:eastAsia="Calibri" w:hAnsi="Calibri" w:cs="Calibri"/>
          <w:b/>
          <w:sz w:val="20"/>
          <w:lang w:eastAsia="en-US"/>
        </w:rPr>
        <w:t xml:space="preserve"> a colori e Don Orione-</w:t>
      </w:r>
      <w:proofErr w:type="spellStart"/>
      <w:r w:rsidRPr="007C6C74">
        <w:rPr>
          <w:rFonts w:ascii="Calibri" w:eastAsia="Calibri" w:hAnsi="Calibri" w:cs="Calibri"/>
          <w:b/>
          <w:sz w:val="20"/>
          <w:lang w:eastAsia="en-US"/>
        </w:rPr>
        <w:t>S.Antonio</w:t>
      </w:r>
      <w:proofErr w:type="spellEnd"/>
      <w:r w:rsidRPr="007C6C74">
        <w:rPr>
          <w:sz w:val="20"/>
        </w:rPr>
        <w:t xml:space="preserve">  viene spostata a giovedì 08/02 ore 20.30 stesso campo.</w:t>
      </w:r>
    </w:p>
    <w:p w14:paraId="68EE5AC8" w14:textId="77777777" w:rsidR="00E46AF7" w:rsidRDefault="00E46AF7" w:rsidP="00E024BD">
      <w:pPr>
        <w:ind w:firstLine="460"/>
        <w:rPr>
          <w:rFonts w:ascii="Cambria"/>
        </w:rPr>
      </w:pPr>
    </w:p>
    <w:p w14:paraId="5AE31A98" w14:textId="77777777" w:rsidR="00E46AF7" w:rsidRDefault="00E46AF7" w:rsidP="00E024BD">
      <w:pPr>
        <w:ind w:firstLine="460"/>
        <w:rPr>
          <w:rFonts w:ascii="Cambria"/>
        </w:rPr>
      </w:pPr>
    </w:p>
    <w:p w14:paraId="1D0C103E" w14:textId="5028AA96" w:rsidR="00797966" w:rsidRPr="00797966" w:rsidRDefault="00797966" w:rsidP="00797966">
      <w:pPr>
        <w:pStyle w:val="Titolo1"/>
        <w:spacing w:before="52"/>
        <w:ind w:left="0" w:firstLine="460"/>
      </w:pPr>
      <w:r w:rsidRPr="00797966">
        <w:t>CAMPIONATO NAZIONALE PALLACANESTRO OPEN 15</w:t>
      </w:r>
    </w:p>
    <w:p w14:paraId="2B6086C0" w14:textId="77777777" w:rsidR="00797966" w:rsidRDefault="00797966" w:rsidP="00797966">
      <w:pPr>
        <w:pStyle w:val="Titolo1"/>
        <w:spacing w:before="52"/>
        <w:ind w:left="0" w:firstLine="460"/>
      </w:pPr>
    </w:p>
    <w:p w14:paraId="01D940EA" w14:textId="170163DB" w:rsidR="00797966" w:rsidRDefault="00797966" w:rsidP="00797966">
      <w:pPr>
        <w:pStyle w:val="Titolo1"/>
        <w:spacing w:before="52"/>
        <w:ind w:left="0" w:firstLine="460"/>
      </w:pPr>
      <w:r w:rsidRPr="00797966">
        <w:t>GIRONE NORD</w:t>
      </w:r>
    </w:p>
    <w:p w14:paraId="459D965C" w14:textId="77777777" w:rsidR="00797966" w:rsidRDefault="00797966" w:rsidP="00797966">
      <w:pPr>
        <w:pStyle w:val="Titolo1"/>
        <w:spacing w:before="52"/>
        <w:ind w:left="0" w:firstLine="460"/>
      </w:pPr>
    </w:p>
    <w:p w14:paraId="7CAE43AE" w14:textId="77777777" w:rsidR="00797966" w:rsidRPr="00797966" w:rsidRDefault="00797966" w:rsidP="00797966">
      <w:pPr>
        <w:pStyle w:val="Titolo1"/>
        <w:spacing w:before="52"/>
        <w:ind w:left="0" w:firstLine="460"/>
      </w:pPr>
      <w:r w:rsidRPr="00797966">
        <w:t>Risultati 4ª giornata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567"/>
        <w:gridCol w:w="2557"/>
        <w:gridCol w:w="1367"/>
        <w:gridCol w:w="990"/>
      </w:tblGrid>
      <w:tr w:rsidR="00797966" w:rsidRPr="00797966" w14:paraId="427A678F" w14:textId="77777777" w:rsidTr="00797966">
        <w:trPr>
          <w:tblHeader/>
        </w:trPr>
        <w:tc>
          <w:tcPr>
            <w:tcW w:w="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676B16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#</w:t>
            </w:r>
          </w:p>
        </w:tc>
        <w:tc>
          <w:tcPr>
            <w:tcW w:w="15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841504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Data</w:t>
            </w:r>
          </w:p>
        </w:tc>
        <w:tc>
          <w:tcPr>
            <w:tcW w:w="2557" w:type="dxa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14:paraId="3C27151E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Incontro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61F17F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Risultato</w:t>
            </w:r>
          </w:p>
        </w:tc>
      </w:tr>
      <w:tr w:rsidR="00797966" w:rsidRPr="00797966" w14:paraId="5FADB9AA" w14:textId="77777777" w:rsidTr="00797966">
        <w:tc>
          <w:tcPr>
            <w:tcW w:w="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CE3AB4B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10 </w:t>
            </w:r>
          </w:p>
        </w:tc>
        <w:tc>
          <w:tcPr>
            <w:tcW w:w="1567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52F4DFC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12/01/24</w:t>
            </w:r>
          </w:p>
        </w:tc>
        <w:tc>
          <w:tcPr>
            <w:tcW w:w="2557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2CFB28F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CUS COSENZA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501F515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ROSSANO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7241E5E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proofErr w:type="spellStart"/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n.p</w:t>
            </w:r>
            <w:proofErr w:type="spellEnd"/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.</w:t>
            </w:r>
          </w:p>
        </w:tc>
      </w:tr>
      <w:tr w:rsidR="00797966" w:rsidRPr="00797966" w14:paraId="4D77C391" w14:textId="77777777" w:rsidTr="00797966">
        <w:tc>
          <w:tcPr>
            <w:tcW w:w="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6B88D78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11 </w:t>
            </w:r>
          </w:p>
        </w:tc>
        <w:tc>
          <w:tcPr>
            <w:tcW w:w="1567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117FEDA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13/01/24</w:t>
            </w:r>
          </w:p>
        </w:tc>
        <w:tc>
          <w:tcPr>
            <w:tcW w:w="2557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098A4E5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SAN DEMETRIO CORONE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AFACBC4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BELVEDERE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2681197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67 - 52</w:t>
            </w:r>
          </w:p>
        </w:tc>
      </w:tr>
    </w:tbl>
    <w:p w14:paraId="5312B1A4" w14:textId="77777777" w:rsidR="00797966" w:rsidRPr="00797966" w:rsidRDefault="00797966" w:rsidP="00797966">
      <w:pPr>
        <w:pStyle w:val="Titolo1"/>
        <w:spacing w:before="52"/>
        <w:ind w:left="0" w:firstLine="460"/>
      </w:pPr>
    </w:p>
    <w:p w14:paraId="5F901EEF" w14:textId="77777777" w:rsidR="00797966" w:rsidRDefault="00797966" w:rsidP="00E024BD">
      <w:pPr>
        <w:ind w:firstLine="460"/>
        <w:rPr>
          <w:rFonts w:ascii="Cambria"/>
        </w:rPr>
      </w:pPr>
    </w:p>
    <w:p w14:paraId="6D797EE2" w14:textId="75C33AC1" w:rsidR="00797966" w:rsidRDefault="00797966" w:rsidP="00797966">
      <w:pPr>
        <w:pStyle w:val="Titolo1"/>
        <w:spacing w:before="52"/>
        <w:ind w:left="0" w:firstLine="460"/>
      </w:pPr>
      <w:r w:rsidRPr="00797966">
        <w:t xml:space="preserve">GIRONE </w:t>
      </w:r>
      <w:r>
        <w:t>SUD</w:t>
      </w:r>
    </w:p>
    <w:p w14:paraId="3F002129" w14:textId="77777777" w:rsidR="00797966" w:rsidRDefault="00797966" w:rsidP="00797966">
      <w:pPr>
        <w:pStyle w:val="Titolo1"/>
        <w:spacing w:before="52"/>
        <w:ind w:left="0" w:firstLine="460"/>
      </w:pPr>
    </w:p>
    <w:p w14:paraId="5C87BF31" w14:textId="77777777" w:rsidR="00797966" w:rsidRPr="00797966" w:rsidRDefault="00797966" w:rsidP="00797966">
      <w:pPr>
        <w:pStyle w:val="Titolo1"/>
        <w:spacing w:before="52"/>
        <w:ind w:left="0" w:firstLine="460"/>
      </w:pPr>
      <w:r w:rsidRPr="00797966">
        <w:t>Risultati 5ª giornata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163"/>
        <w:gridCol w:w="2228"/>
        <w:gridCol w:w="1802"/>
        <w:gridCol w:w="990"/>
      </w:tblGrid>
      <w:tr w:rsidR="00797966" w:rsidRPr="00797966" w14:paraId="42C55BCC" w14:textId="77777777" w:rsidTr="00797966">
        <w:trPr>
          <w:tblHeader/>
        </w:trPr>
        <w:tc>
          <w:tcPr>
            <w:tcW w:w="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BE9B62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#</w:t>
            </w:r>
          </w:p>
        </w:tc>
        <w:tc>
          <w:tcPr>
            <w:tcW w:w="5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5BDD9C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Data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14:paraId="4C518FCC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Incontro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06750D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Risultato</w:t>
            </w:r>
          </w:p>
        </w:tc>
      </w:tr>
      <w:tr w:rsidR="00797966" w:rsidRPr="00797966" w14:paraId="1BFFE59B" w14:textId="77777777" w:rsidTr="00797966">
        <w:tc>
          <w:tcPr>
            <w:tcW w:w="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85F867D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17 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3B73A08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11/01/24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73A2FD4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FORTITUDO PELLARO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E49B9A5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KLEOS LAZZARO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D63E2C8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69 - 39</w:t>
            </w:r>
          </w:p>
        </w:tc>
      </w:tr>
      <w:tr w:rsidR="00797966" w:rsidRPr="00797966" w14:paraId="2E7E4270" w14:textId="77777777" w:rsidTr="00797966">
        <w:tc>
          <w:tcPr>
            <w:tcW w:w="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31821B5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18 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FD1F1A7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14/01/24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4303F6E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VILLA SAN GIOVANNI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9FE156F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REGHION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3891F30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61 - 86</w:t>
            </w:r>
          </w:p>
        </w:tc>
      </w:tr>
      <w:tr w:rsidR="00797966" w:rsidRPr="00797966" w14:paraId="1DD6C4C7" w14:textId="77777777" w:rsidTr="00797966">
        <w:tc>
          <w:tcPr>
            <w:tcW w:w="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CC79FE6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19 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14E12E5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11/01/24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B37BAF3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EVERGREEN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40BDB5C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PALMI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5EB4585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proofErr w:type="spellStart"/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n.p</w:t>
            </w:r>
            <w:proofErr w:type="spellEnd"/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.</w:t>
            </w:r>
          </w:p>
        </w:tc>
      </w:tr>
    </w:tbl>
    <w:p w14:paraId="0F027CC6" w14:textId="77777777" w:rsidR="00797966" w:rsidRDefault="00797966" w:rsidP="00E024BD">
      <w:pPr>
        <w:ind w:firstLine="460"/>
        <w:rPr>
          <w:rFonts w:ascii="Cambria"/>
        </w:rPr>
      </w:pPr>
    </w:p>
    <w:p w14:paraId="063DD159" w14:textId="77777777" w:rsidR="00797966" w:rsidRDefault="00797966" w:rsidP="00E024BD">
      <w:pPr>
        <w:ind w:firstLine="460"/>
        <w:rPr>
          <w:rFonts w:ascii="Cambria"/>
        </w:rPr>
      </w:pPr>
    </w:p>
    <w:p w14:paraId="70596E4C" w14:textId="77777777" w:rsidR="00797966" w:rsidRPr="00797966" w:rsidRDefault="00797966" w:rsidP="00797966">
      <w:pPr>
        <w:pStyle w:val="Titolo1"/>
        <w:spacing w:before="52"/>
        <w:ind w:left="0" w:firstLine="460"/>
      </w:pPr>
      <w:r w:rsidRPr="00797966">
        <w:t>Risultati 6ª giornata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163"/>
        <w:gridCol w:w="2208"/>
        <w:gridCol w:w="2228"/>
        <w:gridCol w:w="990"/>
      </w:tblGrid>
      <w:tr w:rsidR="00797966" w:rsidRPr="00797966" w14:paraId="4D3B62D8" w14:textId="77777777" w:rsidTr="00797966">
        <w:trPr>
          <w:tblHeader/>
        </w:trPr>
        <w:tc>
          <w:tcPr>
            <w:tcW w:w="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E9498E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#</w:t>
            </w:r>
          </w:p>
        </w:tc>
        <w:tc>
          <w:tcPr>
            <w:tcW w:w="5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B78E72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Data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14:paraId="65E09EA7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Incontro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335471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Risultato</w:t>
            </w:r>
          </w:p>
        </w:tc>
      </w:tr>
      <w:tr w:rsidR="00797966" w:rsidRPr="00797966" w14:paraId="6CE36F2C" w14:textId="77777777" w:rsidTr="00797966">
        <w:tc>
          <w:tcPr>
            <w:tcW w:w="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A4BD29B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21 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9DB71DA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18/01/24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2ABA79E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FORTITUDO PELLARO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E4A0FB3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REGHION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A48FB74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47 - 74</w:t>
            </w:r>
          </w:p>
        </w:tc>
      </w:tr>
      <w:tr w:rsidR="00797966" w:rsidRPr="00797966" w14:paraId="2A737259" w14:textId="77777777" w:rsidTr="00797966">
        <w:tc>
          <w:tcPr>
            <w:tcW w:w="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C2CE99C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22 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20B04FA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21/01/24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BCAB5AC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KLEOS LAZZARO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AA872EF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EVERGREEN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B4E006E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proofErr w:type="spellStart"/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n.p</w:t>
            </w:r>
            <w:proofErr w:type="spellEnd"/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.</w:t>
            </w:r>
          </w:p>
        </w:tc>
      </w:tr>
      <w:tr w:rsidR="00797966" w:rsidRPr="00797966" w14:paraId="12767503" w14:textId="77777777" w:rsidTr="00797966">
        <w:tc>
          <w:tcPr>
            <w:tcW w:w="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9F699DF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23 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479DC2C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21/01/24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2006DDD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LUMAKOLD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5835DB9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VILLA SAN GIOVANNI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BAF6303" w14:textId="77777777" w:rsidR="00797966" w:rsidRPr="00797966" w:rsidRDefault="00797966" w:rsidP="00797966">
            <w:pPr>
              <w:pStyle w:val="Corpotes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</w:pPr>
            <w:proofErr w:type="spellStart"/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n.p</w:t>
            </w:r>
            <w:proofErr w:type="spellEnd"/>
            <w:r w:rsidRPr="00797966"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FFFFFF"/>
                <w:lang w:val="x-none"/>
              </w:rPr>
              <w:t>.</w:t>
            </w:r>
          </w:p>
        </w:tc>
      </w:tr>
    </w:tbl>
    <w:p w14:paraId="478E4EBC" w14:textId="77777777" w:rsidR="00797966" w:rsidRDefault="00797966" w:rsidP="00E024BD">
      <w:pPr>
        <w:ind w:firstLine="460"/>
        <w:rPr>
          <w:rFonts w:ascii="Cambria"/>
        </w:rPr>
      </w:pPr>
    </w:p>
    <w:p w14:paraId="02E61D18" w14:textId="77777777" w:rsidR="00797966" w:rsidRDefault="00797966" w:rsidP="00E024BD">
      <w:pPr>
        <w:ind w:firstLine="460"/>
        <w:rPr>
          <w:rFonts w:ascii="Cambria"/>
        </w:rPr>
      </w:pPr>
    </w:p>
    <w:p w14:paraId="616DBAB1" w14:textId="5CFB976C" w:rsidR="00470379" w:rsidRPr="00384D3F" w:rsidRDefault="00470379" w:rsidP="00E024BD">
      <w:pPr>
        <w:ind w:firstLine="460"/>
        <w:rPr>
          <w:rFonts w:ascii="Cambria"/>
        </w:rPr>
      </w:pPr>
      <w:r w:rsidRPr="00384D3F">
        <w:rPr>
          <w:rFonts w:ascii="Cambria"/>
        </w:rPr>
        <w:t>Pubbl</w:t>
      </w:r>
      <w:r>
        <w:rPr>
          <w:rFonts w:ascii="Cambria"/>
        </w:rPr>
        <w:t xml:space="preserve">icato in Reggio Calabria </w:t>
      </w:r>
      <w:r w:rsidR="005D6871">
        <w:rPr>
          <w:rFonts w:ascii="Cambria"/>
        </w:rPr>
        <w:t>1</w:t>
      </w:r>
      <w:r w:rsidR="00797966">
        <w:rPr>
          <w:rFonts w:ascii="Cambria"/>
        </w:rPr>
        <w:t>9</w:t>
      </w:r>
      <w:r w:rsidRPr="004314C3">
        <w:rPr>
          <w:rFonts w:ascii="Cambria"/>
        </w:rPr>
        <w:t>.</w:t>
      </w:r>
      <w:r w:rsidR="005D6871">
        <w:rPr>
          <w:rFonts w:ascii="Cambria"/>
        </w:rPr>
        <w:t>01</w:t>
      </w:r>
      <w:r w:rsidRPr="004314C3">
        <w:rPr>
          <w:rFonts w:ascii="Cambria"/>
        </w:rPr>
        <w:t>.202</w:t>
      </w:r>
      <w:r w:rsidR="005D6871">
        <w:rPr>
          <w:rFonts w:ascii="Cambria"/>
        </w:rPr>
        <w:t>4</w:t>
      </w:r>
      <w:r w:rsidRPr="004314C3">
        <w:rPr>
          <w:rFonts w:ascii="Cambria"/>
        </w:rPr>
        <w:t xml:space="preserve"> (ore </w:t>
      </w:r>
      <w:r>
        <w:rPr>
          <w:rFonts w:ascii="Cambria"/>
        </w:rPr>
        <w:t>1</w:t>
      </w:r>
      <w:r w:rsidR="00797966">
        <w:rPr>
          <w:rFonts w:ascii="Cambria"/>
        </w:rPr>
        <w:t>2</w:t>
      </w:r>
      <w:r>
        <w:rPr>
          <w:rFonts w:ascii="Cambria"/>
        </w:rPr>
        <w:t>,30)</w:t>
      </w:r>
    </w:p>
    <w:p w14:paraId="49A00ED6" w14:textId="77777777" w:rsidR="00470379" w:rsidRDefault="00470379" w:rsidP="00470379">
      <w:pPr>
        <w:spacing w:before="2"/>
        <w:ind w:right="525"/>
        <w:jc w:val="center"/>
        <w:rPr>
          <w:rFonts w:ascii="Cambria"/>
        </w:rPr>
      </w:pPr>
      <w:r>
        <w:rPr>
          <w:rFonts w:ascii="Cambria"/>
        </w:rPr>
        <w:t xml:space="preserve">                                                                                 </w:t>
      </w:r>
    </w:p>
    <w:p w14:paraId="1C660F38" w14:textId="77777777" w:rsidR="00470379" w:rsidRDefault="00470379" w:rsidP="00470379">
      <w:pPr>
        <w:spacing w:before="2"/>
        <w:ind w:left="6480" w:right="525" w:firstLine="720"/>
        <w:rPr>
          <w:rFonts w:ascii="Cambria"/>
        </w:rPr>
      </w:pPr>
      <w:r>
        <w:rPr>
          <w:rFonts w:ascii="Cambria"/>
        </w:rPr>
        <w:t xml:space="preserve">  F.to Giudice Unico</w:t>
      </w:r>
    </w:p>
    <w:p w14:paraId="74002A45" w14:textId="77777777" w:rsidR="004D22D6" w:rsidRDefault="004D22D6" w:rsidP="00AB3DC8">
      <w:pPr>
        <w:ind w:right="3395"/>
        <w:rPr>
          <w:b/>
          <w:i/>
        </w:rPr>
      </w:pPr>
    </w:p>
    <w:p w14:paraId="73D2500C" w14:textId="77777777" w:rsidR="004D22D6" w:rsidRDefault="004D22D6">
      <w:pPr>
        <w:ind w:left="3395" w:right="3395"/>
        <w:jc w:val="center"/>
        <w:rPr>
          <w:b/>
          <w:i/>
        </w:rPr>
      </w:pPr>
    </w:p>
    <w:p w14:paraId="24EF9CA0" w14:textId="77777777" w:rsidR="008256D5" w:rsidRDefault="008256D5">
      <w:pPr>
        <w:pStyle w:val="Corpotesto"/>
        <w:spacing w:before="11"/>
        <w:rPr>
          <w:b/>
          <w:i/>
          <w:sz w:val="19"/>
        </w:rPr>
      </w:pPr>
    </w:p>
    <w:sectPr w:rsidR="008256D5" w:rsidSect="00430A1F">
      <w:headerReference w:type="default" r:id="rId10"/>
      <w:footerReference w:type="default" r:id="rId11"/>
      <w:type w:val="continuous"/>
      <w:pgSz w:w="11910" w:h="16840"/>
      <w:pgMar w:top="1580" w:right="2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5B7A" w14:textId="77777777" w:rsidR="0071667C" w:rsidRDefault="0071667C" w:rsidP="00430A1F">
      <w:r>
        <w:separator/>
      </w:r>
    </w:p>
  </w:endnote>
  <w:endnote w:type="continuationSeparator" w:id="0">
    <w:p w14:paraId="47FDBF6E" w14:textId="77777777" w:rsidR="0071667C" w:rsidRDefault="0071667C" w:rsidP="0043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1B17" w14:textId="36F31286" w:rsidR="00430A1F" w:rsidRDefault="00430A1F" w:rsidP="00430A1F">
    <w:pPr>
      <w:pStyle w:val="Pidipagina"/>
      <w:tabs>
        <w:tab w:val="clear" w:pos="4819"/>
        <w:tab w:val="clear" w:pos="9638"/>
        <w:tab w:val="center" w:pos="5695"/>
      </w:tabs>
    </w:pPr>
    <w:r>
      <w:rPr>
        <w:noProof/>
      </w:rPr>
      <w:drawing>
        <wp:anchor distT="0" distB="0" distL="0" distR="0" simplePos="0" relativeHeight="251657728" behindDoc="1" locked="0" layoutInCell="1" allowOverlap="1" wp14:anchorId="7BE2838D" wp14:editId="379F1860">
          <wp:simplePos x="0" y="0"/>
          <wp:positionH relativeFrom="page">
            <wp:posOffset>3288128</wp:posOffset>
          </wp:positionH>
          <wp:positionV relativeFrom="page">
            <wp:posOffset>9791065</wp:posOffset>
          </wp:positionV>
          <wp:extent cx="882663" cy="227566"/>
          <wp:effectExtent l="0" t="0" r="0" b="0"/>
          <wp:wrapNone/>
          <wp:docPr id="519293962" name="Immagine 519293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663" cy="22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3A69C39" wp14:editId="570756DF">
              <wp:simplePos x="0" y="0"/>
              <wp:positionH relativeFrom="page">
                <wp:posOffset>2398151</wp:posOffset>
              </wp:positionH>
              <wp:positionV relativeFrom="page">
                <wp:posOffset>10114134</wp:posOffset>
              </wp:positionV>
              <wp:extent cx="2630805" cy="513080"/>
              <wp:effectExtent l="0" t="0" r="10795" b="7620"/>
              <wp:wrapNone/>
              <wp:docPr id="165415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0805" cy="51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FC2E2" w14:textId="77777777" w:rsidR="00430A1F" w:rsidRDefault="00430A1F" w:rsidP="00430A1F">
                          <w:pPr>
                            <w:spacing w:before="15" w:line="183" w:lineRule="exact"/>
                            <w:ind w:left="7" w:right="7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E5395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6"/>
                            </w:rPr>
                            <w:t>Sportivo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6"/>
                            </w:rPr>
                            <w:t>Italiano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6"/>
                            </w:rPr>
                            <w:t>Comitato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6"/>
                            </w:rPr>
                            <w:t>Reggio Calabria</w:t>
                          </w:r>
                        </w:p>
                        <w:p w14:paraId="0D443C5C" w14:textId="77777777" w:rsidR="00430A1F" w:rsidRDefault="00430A1F" w:rsidP="00430A1F">
                          <w:pPr>
                            <w:ind w:left="317" w:right="3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E5395"/>
                              <w:sz w:val="16"/>
                            </w:rPr>
                            <w:t>Via E. Cuzzocrea nr. 11 – 89125 Reggio Calabria</w:t>
                          </w:r>
                          <w:r>
                            <w:rPr>
                              <w:rFonts w:ascii="Arial MT" w:hAnsi="Arial MT"/>
                              <w:color w:val="2E5395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E5395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color w:val="2E5395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E5395"/>
                              <w:sz w:val="16"/>
                            </w:rPr>
                            <w:t>347.8806800</w:t>
                          </w:r>
                        </w:p>
                        <w:p w14:paraId="0DCC4A66" w14:textId="77777777" w:rsidR="00430A1F" w:rsidRDefault="00000000" w:rsidP="00430A1F">
                          <w:pPr>
                            <w:spacing w:before="1"/>
                            <w:ind w:left="7" w:right="7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hyperlink r:id="rId2">
                            <w:r w:rsidR="00430A1F">
                              <w:rPr>
                                <w:rFonts w:ascii="Arial MT"/>
                                <w:color w:val="2E5395"/>
                                <w:sz w:val="16"/>
                              </w:rPr>
                              <w:t>www.csireggiocalabria.it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69C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8.85pt;margin-top:796.4pt;width:207.15pt;height:40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" filled="f" stroked="f">
              <v:path arrowok="t"/>
              <v:textbox inset="0,0,0,0">
                <w:txbxContent>
                  <w:p w14:paraId="72DFC2E2" w14:textId="77777777" w:rsidR="00430A1F" w:rsidRDefault="00430A1F" w:rsidP="00430A1F">
                    <w:pPr>
                      <w:spacing w:before="15" w:line="183" w:lineRule="exact"/>
                      <w:ind w:left="7" w:right="7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16"/>
                      </w:rPr>
                      <w:t>Centro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6"/>
                      </w:rPr>
                      <w:t>Sportivo</w:t>
                    </w:r>
                    <w:r>
                      <w:rPr>
                        <w:rFonts w:ascii="Arial"/>
                        <w:b/>
                        <w:color w:val="2E5395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6"/>
                      </w:rPr>
                      <w:t>Italiano</w:t>
                    </w:r>
                    <w:r>
                      <w:rPr>
                        <w:rFonts w:ascii="Arial"/>
                        <w:b/>
                        <w:color w:val="2E5395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6"/>
                      </w:rPr>
                      <w:t>-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6"/>
                      </w:rPr>
                      <w:t>Comitato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6"/>
                      </w:rPr>
                      <w:t>di</w:t>
                    </w:r>
                    <w:r>
                      <w:rPr>
                        <w:rFonts w:ascii="Arial"/>
                        <w:b/>
                        <w:color w:val="2E5395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6"/>
                      </w:rPr>
                      <w:t>Reggio Calabria</w:t>
                    </w:r>
                  </w:p>
                  <w:p w14:paraId="0D443C5C" w14:textId="77777777" w:rsidR="00430A1F" w:rsidRDefault="00430A1F" w:rsidP="00430A1F">
                    <w:pPr>
                      <w:ind w:left="317" w:right="3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E5395"/>
                        <w:sz w:val="16"/>
                      </w:rPr>
                      <w:t>Via E. Cuzzocrea nr. 11 – 89125 Reggio Calabria</w:t>
                    </w:r>
                    <w:r>
                      <w:rPr>
                        <w:rFonts w:ascii="Arial MT" w:hAnsi="Arial MT"/>
                        <w:color w:val="2E5395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E5395"/>
                        <w:sz w:val="16"/>
                      </w:rPr>
                      <w:t>Tel.</w:t>
                    </w:r>
                    <w:r>
                      <w:rPr>
                        <w:rFonts w:ascii="Arial MT" w:hAnsi="Arial MT"/>
                        <w:color w:val="2E5395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E5395"/>
                        <w:sz w:val="16"/>
                      </w:rPr>
                      <w:t>347.8806800</w:t>
                    </w:r>
                  </w:p>
                  <w:p w14:paraId="0DCC4A66" w14:textId="77777777" w:rsidR="00430A1F" w:rsidRDefault="00000000" w:rsidP="00430A1F">
                    <w:pPr>
                      <w:spacing w:before="1"/>
                      <w:ind w:left="7" w:right="7"/>
                      <w:jc w:val="center"/>
                      <w:rPr>
                        <w:rFonts w:ascii="Arial MT"/>
                        <w:sz w:val="16"/>
                      </w:rPr>
                    </w:pPr>
                    <w:hyperlink r:id="rId3">
                      <w:r w:rsidR="00430A1F">
                        <w:rPr>
                          <w:rFonts w:ascii="Arial MT"/>
                          <w:color w:val="2E5395"/>
                          <w:sz w:val="16"/>
                        </w:rPr>
                        <w:t>www.csireggiocalabria.it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D29A" w14:textId="77777777" w:rsidR="0071667C" w:rsidRDefault="0071667C" w:rsidP="00430A1F">
      <w:r>
        <w:separator/>
      </w:r>
    </w:p>
  </w:footnote>
  <w:footnote w:type="continuationSeparator" w:id="0">
    <w:p w14:paraId="2EB3F428" w14:textId="77777777" w:rsidR="0071667C" w:rsidRDefault="0071667C" w:rsidP="0043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A738" w14:textId="1D7E9481" w:rsidR="00430A1F" w:rsidRDefault="00430A1F" w:rsidP="00F90996">
    <w:pPr>
      <w:pStyle w:val="Intestazione"/>
      <w:ind w:left="426"/>
    </w:pPr>
    <w:r>
      <w:rPr>
        <w:noProof/>
      </w:rPr>
      <w:drawing>
        <wp:anchor distT="0" distB="0" distL="0" distR="0" simplePos="0" relativeHeight="251649536" behindDoc="1" locked="0" layoutInCell="1" allowOverlap="1" wp14:anchorId="1C13DF60" wp14:editId="728F0F67">
          <wp:simplePos x="0" y="0"/>
          <wp:positionH relativeFrom="page">
            <wp:posOffset>393895</wp:posOffset>
          </wp:positionH>
          <wp:positionV relativeFrom="page">
            <wp:posOffset>-309489</wp:posOffset>
          </wp:positionV>
          <wp:extent cx="6920865" cy="1295400"/>
          <wp:effectExtent l="0" t="0" r="635" b="0"/>
          <wp:wrapNone/>
          <wp:docPr id="2140184476" name="Immagine 2140184476" descr="Immagine che contiene schermata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magine che contiene schermata, logo, testo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2377" cy="130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22E4"/>
    <w:multiLevelType w:val="hybridMultilevel"/>
    <w:tmpl w:val="809A3CF2"/>
    <w:lvl w:ilvl="0" w:tplc="9D9E5A20">
      <w:start w:val="1"/>
      <w:numFmt w:val="decimal"/>
      <w:lvlText w:val="%1)"/>
      <w:lvlJc w:val="left"/>
      <w:pPr>
        <w:ind w:left="45" w:hanging="207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EBC83DA">
      <w:numFmt w:val="bullet"/>
      <w:lvlText w:val="•"/>
      <w:lvlJc w:val="left"/>
      <w:pPr>
        <w:ind w:left="1083" w:hanging="207"/>
      </w:pPr>
      <w:rPr>
        <w:rFonts w:hint="default"/>
        <w:lang w:val="it-IT" w:eastAsia="en-US" w:bidi="ar-SA"/>
      </w:rPr>
    </w:lvl>
    <w:lvl w:ilvl="2" w:tplc="A726CC6A">
      <w:numFmt w:val="bullet"/>
      <w:lvlText w:val="•"/>
      <w:lvlJc w:val="left"/>
      <w:pPr>
        <w:ind w:left="2126" w:hanging="207"/>
      </w:pPr>
      <w:rPr>
        <w:rFonts w:hint="default"/>
        <w:lang w:val="it-IT" w:eastAsia="en-US" w:bidi="ar-SA"/>
      </w:rPr>
    </w:lvl>
    <w:lvl w:ilvl="3" w:tplc="B33451E8">
      <w:numFmt w:val="bullet"/>
      <w:lvlText w:val="•"/>
      <w:lvlJc w:val="left"/>
      <w:pPr>
        <w:ind w:left="3169" w:hanging="207"/>
      </w:pPr>
      <w:rPr>
        <w:rFonts w:hint="default"/>
        <w:lang w:val="it-IT" w:eastAsia="en-US" w:bidi="ar-SA"/>
      </w:rPr>
    </w:lvl>
    <w:lvl w:ilvl="4" w:tplc="A4840C7C">
      <w:numFmt w:val="bullet"/>
      <w:lvlText w:val="•"/>
      <w:lvlJc w:val="left"/>
      <w:pPr>
        <w:ind w:left="4212" w:hanging="207"/>
      </w:pPr>
      <w:rPr>
        <w:rFonts w:hint="default"/>
        <w:lang w:val="it-IT" w:eastAsia="en-US" w:bidi="ar-SA"/>
      </w:rPr>
    </w:lvl>
    <w:lvl w:ilvl="5" w:tplc="52E6DBD8">
      <w:numFmt w:val="bullet"/>
      <w:lvlText w:val="•"/>
      <w:lvlJc w:val="left"/>
      <w:pPr>
        <w:ind w:left="5256" w:hanging="207"/>
      </w:pPr>
      <w:rPr>
        <w:rFonts w:hint="default"/>
        <w:lang w:val="it-IT" w:eastAsia="en-US" w:bidi="ar-SA"/>
      </w:rPr>
    </w:lvl>
    <w:lvl w:ilvl="6" w:tplc="7C94B87C">
      <w:numFmt w:val="bullet"/>
      <w:lvlText w:val="•"/>
      <w:lvlJc w:val="left"/>
      <w:pPr>
        <w:ind w:left="6299" w:hanging="207"/>
      </w:pPr>
      <w:rPr>
        <w:rFonts w:hint="default"/>
        <w:lang w:val="it-IT" w:eastAsia="en-US" w:bidi="ar-SA"/>
      </w:rPr>
    </w:lvl>
    <w:lvl w:ilvl="7" w:tplc="E39A108E">
      <w:numFmt w:val="bullet"/>
      <w:lvlText w:val="•"/>
      <w:lvlJc w:val="left"/>
      <w:pPr>
        <w:ind w:left="7342" w:hanging="207"/>
      </w:pPr>
      <w:rPr>
        <w:rFonts w:hint="default"/>
        <w:lang w:val="it-IT" w:eastAsia="en-US" w:bidi="ar-SA"/>
      </w:rPr>
    </w:lvl>
    <w:lvl w:ilvl="8" w:tplc="99782310">
      <w:numFmt w:val="bullet"/>
      <w:lvlText w:val="•"/>
      <w:lvlJc w:val="left"/>
      <w:pPr>
        <w:ind w:left="8385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240F1DFD"/>
    <w:multiLevelType w:val="hybridMultilevel"/>
    <w:tmpl w:val="E1C03F74"/>
    <w:lvl w:ilvl="0" w:tplc="2A3A49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864E9"/>
    <w:multiLevelType w:val="hybridMultilevel"/>
    <w:tmpl w:val="80EE9B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7763">
    <w:abstractNumId w:val="0"/>
  </w:num>
  <w:num w:numId="2" w16cid:durableId="954213105">
    <w:abstractNumId w:val="1"/>
  </w:num>
  <w:num w:numId="3" w16cid:durableId="112901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D5"/>
    <w:rsid w:val="00020038"/>
    <w:rsid w:val="00097501"/>
    <w:rsid w:val="000B3E12"/>
    <w:rsid w:val="00286B40"/>
    <w:rsid w:val="00375247"/>
    <w:rsid w:val="00383629"/>
    <w:rsid w:val="00416C1D"/>
    <w:rsid w:val="00417E6F"/>
    <w:rsid w:val="00430A1F"/>
    <w:rsid w:val="00470379"/>
    <w:rsid w:val="004833ED"/>
    <w:rsid w:val="004C2F6E"/>
    <w:rsid w:val="004D22D6"/>
    <w:rsid w:val="005D6871"/>
    <w:rsid w:val="00614563"/>
    <w:rsid w:val="0071667C"/>
    <w:rsid w:val="0077246C"/>
    <w:rsid w:val="00797966"/>
    <w:rsid w:val="008176D3"/>
    <w:rsid w:val="008256D5"/>
    <w:rsid w:val="008B427D"/>
    <w:rsid w:val="00927CC2"/>
    <w:rsid w:val="009452F6"/>
    <w:rsid w:val="009836FF"/>
    <w:rsid w:val="009D6548"/>
    <w:rsid w:val="009E4AB2"/>
    <w:rsid w:val="009F0498"/>
    <w:rsid w:val="00A24729"/>
    <w:rsid w:val="00AB3DC8"/>
    <w:rsid w:val="00AE6CEF"/>
    <w:rsid w:val="00B359BD"/>
    <w:rsid w:val="00B523AF"/>
    <w:rsid w:val="00B93E4F"/>
    <w:rsid w:val="00BE2139"/>
    <w:rsid w:val="00C07F6B"/>
    <w:rsid w:val="00C56B7F"/>
    <w:rsid w:val="00C77D64"/>
    <w:rsid w:val="00CD5395"/>
    <w:rsid w:val="00CE756D"/>
    <w:rsid w:val="00E024BD"/>
    <w:rsid w:val="00E46AF7"/>
    <w:rsid w:val="00F10744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97160"/>
  <w15:docId w15:val="{5620358D-789F-C048-917B-B6F851AB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796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pPr>
      <w:ind w:left="460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pPr>
      <w:spacing w:before="1"/>
      <w:ind w:left="460"/>
      <w:outlineLvl w:val="1"/>
    </w:pPr>
    <w:rPr>
      <w:rFonts w:ascii="Calibri" w:eastAsia="Calibri" w:hAnsi="Calibri" w:cs="Calibri"/>
      <w:b/>
      <w:bCs/>
      <w:sz w:val="22"/>
      <w:szCs w:val="22"/>
      <w:u w:val="single" w:color="000000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2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Pr>
      <w:lang w:eastAsia="en-US"/>
    </w:rPr>
  </w:style>
  <w:style w:type="paragraph" w:customStyle="1" w:styleId="TableParagraph">
    <w:name w:val="Table Paragraph"/>
    <w:basedOn w:val="Normale"/>
    <w:uiPriority w:val="1"/>
    <w:qFormat/>
    <w:pPr>
      <w:spacing w:before="44"/>
      <w:ind w:left="45"/>
    </w:pPr>
    <w:rPr>
      <w:rFonts w:ascii="Calibri" w:eastAsia="Calibri" w:hAnsi="Calibri" w:cs="Calibr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0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A1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0A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A1F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nhideWhenUsed/>
    <w:rsid w:val="00430A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A1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0A1F"/>
    <w:rPr>
      <w:rFonts w:ascii="Calibri" w:eastAsia="Calibri" w:hAnsi="Calibri" w:cs="Calibri"/>
      <w:b/>
      <w:bCs/>
      <w:u w:val="single" w:color="000000"/>
      <w:lang w:val="it-IT"/>
    </w:rPr>
  </w:style>
  <w:style w:type="character" w:customStyle="1" w:styleId="apple-converted-space">
    <w:name w:val="apple-converted-space"/>
    <w:basedOn w:val="Carpredefinitoparagrafo"/>
    <w:rsid w:val="00430A1F"/>
  </w:style>
  <w:style w:type="character" w:customStyle="1" w:styleId="CorpotestoCarattere">
    <w:name w:val="Corpo testo Carattere"/>
    <w:link w:val="Corpotesto"/>
    <w:uiPriority w:val="1"/>
    <w:rsid w:val="00430A1F"/>
    <w:rPr>
      <w:rFonts w:ascii="Calibri" w:eastAsia="Calibri" w:hAnsi="Calibri" w:cs="Calibri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24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24BD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CE75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calcio.it/csi-reggiocalabria/campionato/6211/1/seniores-cup-over-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pcalcio.it/csi-reggiocalabria/campionato/6230/nazionale-open-oratorio-cu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ireggiocalabria.it/" TargetMode="External"/><Relationship Id="rId2" Type="http://schemas.openxmlformats.org/officeDocument/2006/relationships/hyperlink" Target="http://www.csireggiocalabria.it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9F8C7E-3357-B04C-9CB7-E3753523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Giarratano</dc:creator>
  <cp:lastModifiedBy>FRANCESCA PIZZIMENTI</cp:lastModifiedBy>
  <cp:revision>4</cp:revision>
  <cp:lastPrinted>2023-12-27T21:41:00Z</cp:lastPrinted>
  <dcterms:created xsi:type="dcterms:W3CDTF">2024-01-19T13:12:00Z</dcterms:created>
  <dcterms:modified xsi:type="dcterms:W3CDTF">2024-01-19T13:29:00Z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